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23" w:rsidRDefault="00A36723" w:rsidP="00A36723">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A36723" w:rsidRDefault="00A36723" w:rsidP="00A36723">
      <w:pPr>
        <w:spacing w:line="209" w:lineRule="exact"/>
        <w:rPr>
          <w:rFonts w:ascii="Times New Roman" w:eastAsia="Times New Roman" w:hAnsi="Times New Roman"/>
          <w:sz w:val="24"/>
        </w:rPr>
      </w:pPr>
    </w:p>
    <w:p w:rsidR="00A36723" w:rsidRDefault="00A36723" w:rsidP="00A36723">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336" w:lineRule="exact"/>
        <w:rPr>
          <w:rFonts w:ascii="Times New Roman" w:eastAsia="Times New Roman" w:hAnsi="Times New Roman"/>
          <w:sz w:val="24"/>
        </w:rPr>
      </w:pPr>
    </w:p>
    <w:p w:rsidR="00A36723" w:rsidRDefault="00A36723" w:rsidP="00A36723">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A36723" w:rsidRDefault="00A36723" w:rsidP="00A36723">
      <w:pPr>
        <w:spacing w:line="29" w:lineRule="exact"/>
        <w:rPr>
          <w:rFonts w:ascii="Times New Roman" w:eastAsia="Times New Roman" w:hAnsi="Times New Roman"/>
          <w:sz w:val="24"/>
        </w:rPr>
      </w:pPr>
    </w:p>
    <w:p w:rsidR="00A36723" w:rsidRDefault="00A36723" w:rsidP="00A36723">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A36723" w:rsidRDefault="00A36723" w:rsidP="00A36723">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4C6B237D" wp14:editId="453D5132">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200" w:lineRule="exact"/>
        <w:rPr>
          <w:rFonts w:ascii="Times New Roman" w:eastAsia="Times New Roman" w:hAnsi="Times New Roman"/>
          <w:sz w:val="24"/>
        </w:rPr>
      </w:pPr>
    </w:p>
    <w:p w:rsidR="00A36723" w:rsidRDefault="00A36723" w:rsidP="00A36723">
      <w:pPr>
        <w:spacing w:line="368" w:lineRule="exact"/>
        <w:rPr>
          <w:rFonts w:ascii="Times New Roman" w:eastAsia="Times New Roman" w:hAnsi="Times New Roman"/>
          <w:sz w:val="24"/>
        </w:rPr>
      </w:pPr>
    </w:p>
    <w:p w:rsidR="00A36723" w:rsidRDefault="00A36723" w:rsidP="00A36723">
      <w:pPr>
        <w:spacing w:line="0" w:lineRule="atLeast"/>
        <w:jc w:val="center"/>
        <w:rPr>
          <w:rFonts w:ascii="Sylfaen" w:eastAsia="Sylfaen" w:hAnsi="Sylfaen"/>
          <w:b/>
          <w:sz w:val="36"/>
        </w:rPr>
      </w:pPr>
      <w:r>
        <w:rPr>
          <w:rFonts w:ascii="Sylfaen" w:eastAsia="Sylfaen" w:hAnsi="Sylfaen"/>
          <w:b/>
          <w:sz w:val="36"/>
        </w:rPr>
        <w:t>2018წ.</w:t>
      </w:r>
    </w:p>
    <w:p w:rsidR="00A36723" w:rsidRDefault="00A36723" w:rsidP="00A36723">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0288" behindDoc="1" locked="0" layoutInCell="1" allowOverlap="1" wp14:anchorId="5C60BC63" wp14:editId="0627F7E9">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10B3"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1312" behindDoc="1" locked="0" layoutInCell="1" allowOverlap="1" wp14:anchorId="465E663C" wp14:editId="2E84D54E">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2E1A8"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A36723" w:rsidRDefault="00A36723" w:rsidP="00A36723">
      <w:pPr>
        <w:spacing w:line="364" w:lineRule="exact"/>
        <w:rPr>
          <w:rFonts w:ascii="Times New Roman" w:eastAsia="Times New Roman" w:hAnsi="Times New Roman"/>
          <w:sz w:val="24"/>
        </w:rPr>
      </w:pPr>
    </w:p>
    <w:p w:rsidR="00A36723" w:rsidRDefault="00A36723" w:rsidP="00A3672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5"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A36723" w:rsidRDefault="00A36723" w:rsidP="00A36723">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1</w:t>
      </w:r>
    </w:p>
    <w:p w:rsidR="00A36723" w:rsidRDefault="00A36723" w:rsidP="00A36723">
      <w:pPr>
        <w:tabs>
          <w:tab w:val="left" w:pos="9460"/>
        </w:tabs>
        <w:spacing w:line="0" w:lineRule="atLeast"/>
        <w:rPr>
          <w:rFonts w:ascii="Cambria" w:eastAsia="Cambria" w:hAnsi="Cambria"/>
          <w:b/>
          <w:i/>
          <w:sz w:val="21"/>
        </w:rPr>
        <w:sectPr w:rsidR="00A36723">
          <w:pgSz w:w="11900" w:h="16838"/>
          <w:pgMar w:top="1065" w:right="706" w:bottom="0" w:left="1280" w:header="0" w:footer="0" w:gutter="0"/>
          <w:cols w:space="0" w:equalWidth="0">
            <w:col w:w="9920"/>
          </w:cols>
          <w:docGrid w:linePitch="360"/>
        </w:sectPr>
      </w:pPr>
    </w:p>
    <w:p w:rsidR="00A36723" w:rsidRDefault="00A36723" w:rsidP="00A36723">
      <w:pPr>
        <w:spacing w:line="0" w:lineRule="atLeast"/>
        <w:ind w:left="1320"/>
        <w:rPr>
          <w:rFonts w:ascii="Sylfaen" w:eastAsia="Sylfaen" w:hAnsi="Sylfaen"/>
          <w:b/>
          <w:sz w:val="24"/>
        </w:rPr>
      </w:pPr>
      <w:bookmarkStart w:id="1" w:name="page2"/>
      <w:bookmarkEnd w:id="1"/>
      <w:r>
        <w:rPr>
          <w:rFonts w:ascii="Sylfaen" w:eastAsia="Sylfaen" w:hAnsi="Sylfaen"/>
          <w:b/>
          <w:sz w:val="24"/>
        </w:rPr>
        <w:lastRenderedPageBreak/>
        <w:t>პროფესიული საგანმანათლებლო პროგრამების ჩარჩო დოკუმენტის</w:t>
      </w:r>
    </w:p>
    <w:p w:rsidR="00A36723" w:rsidRDefault="00A36723" w:rsidP="00A36723">
      <w:pPr>
        <w:spacing w:line="47" w:lineRule="exact"/>
        <w:rPr>
          <w:rFonts w:ascii="Times New Roman" w:eastAsia="Times New Roman" w:hAnsi="Times New Roman"/>
        </w:rPr>
      </w:pPr>
    </w:p>
    <w:p w:rsidR="00A36723" w:rsidRDefault="00A36723" w:rsidP="00A36723">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A36723" w:rsidRDefault="00A36723" w:rsidP="00A36723">
      <w:pPr>
        <w:spacing w:line="49" w:lineRule="exact"/>
        <w:rPr>
          <w:rFonts w:ascii="Times New Roman" w:eastAsia="Times New Roman" w:hAnsi="Times New Roman"/>
        </w:rPr>
      </w:pPr>
    </w:p>
    <w:p w:rsidR="00A36723" w:rsidRDefault="00A36723" w:rsidP="00A36723">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A36723" w:rsidRDefault="00A36723" w:rsidP="00A36723">
      <w:pPr>
        <w:spacing w:line="46" w:lineRule="exact"/>
        <w:rPr>
          <w:rFonts w:ascii="Times New Roman" w:eastAsia="Times New Roman" w:hAnsi="Times New Roman"/>
        </w:rPr>
      </w:pPr>
    </w:p>
    <w:p w:rsidR="00A36723" w:rsidRDefault="00A36723" w:rsidP="00A36723">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A36723" w:rsidRDefault="00A36723" w:rsidP="00A36723">
      <w:pPr>
        <w:spacing w:line="200" w:lineRule="exact"/>
        <w:rPr>
          <w:rFonts w:ascii="Times New Roman" w:eastAsia="Times New Roman" w:hAnsi="Times New Roman"/>
        </w:rPr>
      </w:pPr>
    </w:p>
    <w:p w:rsidR="00A36723" w:rsidRDefault="00A36723" w:rsidP="00A36723">
      <w:pPr>
        <w:spacing w:line="284" w:lineRule="exact"/>
        <w:rPr>
          <w:rFonts w:ascii="Times New Roman" w:eastAsia="Times New Roman" w:hAnsi="Times New Roman"/>
        </w:rPr>
      </w:pPr>
    </w:p>
    <w:p w:rsidR="00A36723" w:rsidRDefault="00A36723" w:rsidP="00A36723">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A36723" w:rsidRDefault="00A36723" w:rsidP="00A36723">
      <w:pPr>
        <w:spacing w:line="72" w:lineRule="exact"/>
        <w:rPr>
          <w:rFonts w:ascii="Times New Roman" w:eastAsia="Times New Roman" w:hAnsi="Times New Roman"/>
        </w:rPr>
      </w:pPr>
    </w:p>
    <w:p w:rsidR="00A36723" w:rsidRDefault="00A36723" w:rsidP="00A36723">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A36723" w:rsidRDefault="00A36723" w:rsidP="00A36723">
      <w:pPr>
        <w:spacing w:line="159" w:lineRule="exact"/>
        <w:rPr>
          <w:rFonts w:ascii="Times New Roman" w:eastAsia="Times New Roman" w:hAnsi="Times New Roman"/>
        </w:rPr>
      </w:pPr>
    </w:p>
    <w:p w:rsidR="00A36723" w:rsidRDefault="00A36723" w:rsidP="00A36723">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A36723" w:rsidRDefault="00A36723" w:rsidP="00A36723">
      <w:pPr>
        <w:spacing w:line="157" w:lineRule="exact"/>
        <w:rPr>
          <w:rFonts w:ascii="Times New Roman" w:eastAsia="Times New Roman" w:hAnsi="Times New Roman"/>
        </w:rPr>
      </w:pPr>
    </w:p>
    <w:p w:rsidR="00A36723" w:rsidRDefault="00A36723" w:rsidP="00A36723">
      <w:pPr>
        <w:spacing w:line="0" w:lineRule="atLeast"/>
        <w:ind w:left="360"/>
        <w:rPr>
          <w:rFonts w:ascii="Sylfaen" w:eastAsia="Sylfaen" w:hAnsi="Sylfaen"/>
          <w:sz w:val="24"/>
        </w:rPr>
      </w:pPr>
      <w:r>
        <w:rPr>
          <w:rFonts w:ascii="Sylfaen" w:eastAsia="Sylfaen" w:hAnsi="Sylfaen"/>
          <w:sz w:val="24"/>
        </w:rPr>
        <w:t>აღიარებით (ჩათვლა);</w:t>
      </w:r>
    </w:p>
    <w:p w:rsidR="00A36723" w:rsidRDefault="00A36723" w:rsidP="00A36723">
      <w:pPr>
        <w:spacing w:line="159" w:lineRule="exact"/>
        <w:rPr>
          <w:rFonts w:ascii="Times New Roman" w:eastAsia="Times New Roman" w:hAnsi="Times New Roman"/>
        </w:rPr>
      </w:pPr>
    </w:p>
    <w:p w:rsidR="00A36723" w:rsidRDefault="00A36723" w:rsidP="00A36723">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A36723" w:rsidRDefault="00A36723" w:rsidP="00A36723">
      <w:pPr>
        <w:spacing w:line="230" w:lineRule="exact"/>
        <w:rPr>
          <w:rFonts w:ascii="Times New Roman" w:eastAsia="Times New Roman" w:hAnsi="Times New Roman"/>
        </w:rPr>
      </w:pPr>
    </w:p>
    <w:p w:rsidR="00A36723" w:rsidRDefault="00A36723" w:rsidP="00A36723">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A36723" w:rsidRDefault="00A36723" w:rsidP="00A36723">
      <w:pPr>
        <w:spacing w:line="194" w:lineRule="exact"/>
        <w:rPr>
          <w:rFonts w:ascii="Times New Roman" w:eastAsia="Times New Roman" w:hAnsi="Times New Roman"/>
        </w:rPr>
      </w:pPr>
    </w:p>
    <w:p w:rsidR="00A36723" w:rsidRDefault="00A36723" w:rsidP="00A36723">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A36723" w:rsidRDefault="00A36723" w:rsidP="00A36723">
      <w:pPr>
        <w:spacing w:line="230" w:lineRule="exact"/>
        <w:rPr>
          <w:rFonts w:ascii="Times New Roman" w:eastAsia="Times New Roman" w:hAnsi="Times New Roman"/>
        </w:rPr>
      </w:pPr>
    </w:p>
    <w:p w:rsidR="00A36723" w:rsidRDefault="00A36723" w:rsidP="00A36723">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A36723" w:rsidRDefault="00A36723" w:rsidP="00A36723">
      <w:pPr>
        <w:spacing w:line="145" w:lineRule="exact"/>
        <w:rPr>
          <w:rFonts w:ascii="Times New Roman" w:eastAsia="Times New Roman" w:hAnsi="Times New Roman"/>
        </w:rPr>
      </w:pPr>
    </w:p>
    <w:p w:rsidR="00A36723" w:rsidRDefault="00A36723" w:rsidP="00A36723">
      <w:pPr>
        <w:spacing w:line="341" w:lineRule="auto"/>
        <w:ind w:left="360"/>
        <w:rPr>
          <w:rFonts w:ascii="Sylfaen" w:eastAsia="Sylfaen" w:hAnsi="Sylfaen"/>
          <w:sz w:val="24"/>
        </w:rPr>
      </w:pPr>
      <w:r>
        <w:rPr>
          <w:rFonts w:ascii="Sylfaen" w:eastAsia="Sylfaen" w:hAnsi="Sylfaen"/>
          <w:sz w:val="24"/>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A36723" w:rsidRDefault="00A36723" w:rsidP="00A36723">
      <w:pPr>
        <w:spacing w:line="27" w:lineRule="exact"/>
        <w:rPr>
          <w:rFonts w:ascii="Times New Roman" w:eastAsia="Times New Roman" w:hAnsi="Times New Roman"/>
        </w:rPr>
      </w:pPr>
    </w:p>
    <w:p w:rsidR="00A36723" w:rsidRDefault="00A36723" w:rsidP="00A36723">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A36723" w:rsidRDefault="00A36723" w:rsidP="00A36723">
      <w:pPr>
        <w:spacing w:line="232" w:lineRule="exact"/>
        <w:rPr>
          <w:rFonts w:ascii="Times New Roman" w:eastAsia="Times New Roman" w:hAnsi="Times New Roman"/>
        </w:rPr>
      </w:pPr>
    </w:p>
    <w:p w:rsidR="00A36723" w:rsidRDefault="00A36723" w:rsidP="00A36723">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A36723" w:rsidRDefault="00A36723" w:rsidP="00A36723">
      <w:pPr>
        <w:spacing w:line="20"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2336" behindDoc="1" locked="0" layoutInCell="1" allowOverlap="1" wp14:anchorId="38F7CC15" wp14:editId="155D04B1">
                <wp:simplePos x="0" y="0"/>
                <wp:positionH relativeFrom="column">
                  <wp:posOffset>-19685</wp:posOffset>
                </wp:positionH>
                <wp:positionV relativeFrom="paragraph">
                  <wp:posOffset>1845310</wp:posOffset>
                </wp:positionV>
                <wp:extent cx="6339205" cy="0"/>
                <wp:effectExtent l="21590" t="24130" r="20955"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9DBF"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3pt" to="497.6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" strokecolor="#622423" strokeweight="3pt"/>
            </w:pict>
          </mc:Fallback>
        </mc:AlternateContent>
      </w:r>
      <w:r>
        <w:rPr>
          <w:rFonts w:ascii="Sylfaen" w:eastAsia="Sylfaen" w:hAnsi="Sylfaen"/>
          <w:noProof/>
          <w:sz w:val="24"/>
        </w:rPr>
        <mc:AlternateContent>
          <mc:Choice Requires="wps">
            <w:drawing>
              <wp:anchor distT="0" distB="0" distL="114300" distR="114300" simplePos="0" relativeHeight="251663360" behindDoc="1" locked="0" layoutInCell="1" allowOverlap="1" wp14:anchorId="2C89C395" wp14:editId="3C20F755">
                <wp:simplePos x="0" y="0"/>
                <wp:positionH relativeFrom="column">
                  <wp:posOffset>-19685</wp:posOffset>
                </wp:positionH>
                <wp:positionV relativeFrom="paragraph">
                  <wp:posOffset>1878330</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2F58"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7.9pt" to="497.6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" strokecolor="#622423" strokeweight=".25397mm"/>
            </w:pict>
          </mc:Fallback>
        </mc:AlternateContent>
      </w: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24" w:lineRule="exact"/>
        <w:rPr>
          <w:rFonts w:ascii="Times New Roman" w:eastAsia="Times New Roman" w:hAnsi="Times New Roman"/>
        </w:rPr>
      </w:pPr>
    </w:p>
    <w:p w:rsidR="00A36723" w:rsidRDefault="00A36723" w:rsidP="00A3672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A36723" w:rsidRDefault="00A36723" w:rsidP="00A36723">
      <w:pPr>
        <w:tabs>
          <w:tab w:val="left" w:pos="9460"/>
        </w:tabs>
        <w:spacing w:line="0" w:lineRule="atLeast"/>
        <w:rPr>
          <w:rFonts w:ascii="Cambria" w:eastAsia="Cambria" w:hAnsi="Cambria"/>
          <w:b/>
          <w:i/>
          <w:sz w:val="21"/>
        </w:rPr>
        <w:sectPr w:rsidR="00A36723">
          <w:pgSz w:w="11900" w:h="16838"/>
          <w:pgMar w:top="1098" w:right="706" w:bottom="0" w:left="1280" w:header="0" w:footer="0" w:gutter="0"/>
          <w:cols w:space="0" w:equalWidth="0">
            <w:col w:w="9920"/>
          </w:cols>
          <w:docGrid w:linePitch="360"/>
        </w:sect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A36723" w:rsidRDefault="00A36723" w:rsidP="00A36723">
      <w:pPr>
        <w:spacing w:line="346" w:lineRule="exact"/>
        <w:rPr>
          <w:rFonts w:ascii="Times New Roman" w:eastAsia="Times New Roman" w:hAnsi="Times New Roman"/>
        </w:rPr>
      </w:pPr>
      <w:bookmarkStart w:id="2" w:name="page3"/>
      <w:bookmarkEnd w:id="2"/>
    </w:p>
    <w:p w:rsidR="00A36723" w:rsidRDefault="00A36723" w:rsidP="00A36723">
      <w:pPr>
        <w:spacing w:line="0" w:lineRule="atLeast"/>
        <w:jc w:val="center"/>
        <w:rPr>
          <w:rFonts w:ascii="Sylfaen" w:eastAsia="Sylfaen" w:hAnsi="Sylfaen"/>
          <w:b/>
          <w:sz w:val="52"/>
        </w:rPr>
      </w:pPr>
      <w:r>
        <w:rPr>
          <w:rFonts w:ascii="Sylfaen" w:eastAsia="Sylfaen" w:hAnsi="Sylfaen"/>
          <w:b/>
          <w:sz w:val="52"/>
        </w:rPr>
        <w:t>სამკერვალო ნაწარმის</w:t>
      </w:r>
    </w:p>
    <w:p w:rsidR="00A36723" w:rsidRDefault="00A36723" w:rsidP="00A36723">
      <w:pPr>
        <w:spacing w:line="302" w:lineRule="exact"/>
        <w:rPr>
          <w:rFonts w:ascii="Times New Roman" w:eastAsia="Times New Roman" w:hAnsi="Times New Roman"/>
        </w:rPr>
      </w:pPr>
    </w:p>
    <w:p w:rsidR="00A36723" w:rsidRDefault="00A36723" w:rsidP="00A36723">
      <w:pPr>
        <w:spacing w:line="0" w:lineRule="atLeast"/>
        <w:jc w:val="center"/>
        <w:rPr>
          <w:rFonts w:ascii="Sylfaen" w:eastAsia="Sylfaen" w:hAnsi="Sylfaen"/>
          <w:b/>
          <w:sz w:val="52"/>
        </w:rPr>
      </w:pPr>
      <w:r>
        <w:rPr>
          <w:rFonts w:ascii="Sylfaen" w:eastAsia="Sylfaen" w:hAnsi="Sylfaen"/>
          <w:b/>
          <w:sz w:val="52"/>
        </w:rPr>
        <w:t>სპეციალისტი</w:t>
      </w:r>
    </w:p>
    <w:p w:rsidR="00A36723" w:rsidRDefault="00A36723" w:rsidP="00A36723">
      <w:pPr>
        <w:spacing w:line="20" w:lineRule="exact"/>
        <w:rPr>
          <w:rFonts w:ascii="Times New Roman" w:eastAsia="Times New Roman" w:hAnsi="Times New Roman"/>
        </w:rPr>
      </w:pPr>
      <w:r>
        <w:rPr>
          <w:rFonts w:ascii="Sylfaen" w:eastAsia="Sylfaen" w:hAnsi="Sylfaen"/>
          <w:b/>
          <w:noProof/>
          <w:sz w:val="52"/>
        </w:rPr>
        <w:drawing>
          <wp:anchor distT="0" distB="0" distL="114300" distR="114300" simplePos="0" relativeHeight="251665408" behindDoc="1" locked="0" layoutInCell="1" allowOverlap="1">
            <wp:simplePos x="0" y="0"/>
            <wp:positionH relativeFrom="column">
              <wp:posOffset>524510</wp:posOffset>
            </wp:positionH>
            <wp:positionV relativeFrom="paragraph">
              <wp:posOffset>210185</wp:posOffset>
            </wp:positionV>
            <wp:extent cx="5927090" cy="235331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7090" cy="2353310"/>
                    </a:xfrm>
                    <a:prstGeom prst="rect">
                      <a:avLst/>
                    </a:prstGeom>
                    <a:noFill/>
                  </pic:spPr>
                </pic:pic>
              </a:graphicData>
            </a:graphic>
            <wp14:sizeRelH relativeFrom="page">
              <wp14:pctWidth>0</wp14:pctWidth>
            </wp14:sizeRelH>
            <wp14:sizeRelV relativeFrom="page">
              <wp14:pctHeight>0</wp14:pctHeight>
            </wp14:sizeRelV>
          </wp:anchor>
        </w:drawing>
      </w: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00" w:lineRule="exact"/>
        <w:rPr>
          <w:rFonts w:ascii="Times New Roman" w:eastAsia="Times New Roman" w:hAnsi="Times New Roman"/>
        </w:rPr>
      </w:pPr>
    </w:p>
    <w:p w:rsidR="00A36723" w:rsidRDefault="00A36723" w:rsidP="00A36723">
      <w:pPr>
        <w:spacing w:line="216" w:lineRule="exact"/>
        <w:rPr>
          <w:rFonts w:ascii="Times New Roman" w:eastAsia="Times New Roman" w:hAnsi="Times New Roman"/>
        </w:rPr>
      </w:pPr>
    </w:p>
    <w:p w:rsidR="00A36723" w:rsidRDefault="00A36723" w:rsidP="00A36723">
      <w:pPr>
        <w:spacing w:line="231" w:lineRule="auto"/>
        <w:ind w:left="580" w:right="920"/>
        <w:rPr>
          <w:rFonts w:ascii="Sylfaen" w:eastAsia="Sylfaen" w:hAnsi="Sylfaen"/>
          <w:sz w:val="22"/>
        </w:rPr>
      </w:pPr>
      <w:r>
        <w:rPr>
          <w:rFonts w:ascii="Sylfaen" w:eastAsia="Sylfaen" w:hAnsi="Sylfaen"/>
          <w:b/>
          <w:sz w:val="22"/>
        </w:rPr>
        <w:t xml:space="preserve">მისანიჭებელი პროფესიული კვალიფიკაცია: </w:t>
      </w:r>
      <w:r>
        <w:rPr>
          <w:rFonts w:ascii="Sylfaen" w:eastAsia="Sylfaen" w:hAnsi="Sylfaen"/>
          <w:sz w:val="22"/>
        </w:rPr>
        <w:t>სამკერვალო ნაწარმის სპეციალისტის მესამე</w:t>
      </w:r>
      <w:r>
        <w:rPr>
          <w:rFonts w:ascii="Sylfaen" w:eastAsia="Sylfaen" w:hAnsi="Sylfaen"/>
          <w:b/>
          <w:sz w:val="22"/>
        </w:rPr>
        <w:t xml:space="preserve"> </w:t>
      </w:r>
      <w:r>
        <w:rPr>
          <w:rFonts w:ascii="Sylfaen" w:eastAsia="Sylfaen" w:hAnsi="Sylfaen"/>
          <w:sz w:val="22"/>
        </w:rPr>
        <w:t>საფეხურის პროფესიული კვალიფიკაცია</w:t>
      </w:r>
    </w:p>
    <w:p w:rsidR="00A36723" w:rsidRDefault="00A36723" w:rsidP="00A36723">
      <w:pPr>
        <w:spacing w:line="42" w:lineRule="exact"/>
        <w:rPr>
          <w:rFonts w:ascii="Times New Roman" w:eastAsia="Times New Roman" w:hAnsi="Times New Roman"/>
        </w:rPr>
      </w:pPr>
    </w:p>
    <w:p w:rsidR="00A36723" w:rsidRDefault="00A36723" w:rsidP="00A36723">
      <w:pPr>
        <w:spacing w:line="0" w:lineRule="atLeast"/>
        <w:ind w:left="580"/>
        <w:rPr>
          <w:rFonts w:ascii="Sylfaen" w:eastAsia="Sylfaen" w:hAnsi="Sylfaen"/>
          <w:b/>
          <w:sz w:val="22"/>
        </w:rPr>
      </w:pPr>
      <w:r>
        <w:rPr>
          <w:rFonts w:ascii="Sylfaen" w:eastAsia="Sylfaen" w:hAnsi="Sylfaen"/>
          <w:b/>
          <w:sz w:val="22"/>
        </w:rPr>
        <w:t>საკანონმდებლო ბაზა:</w:t>
      </w:r>
    </w:p>
    <w:p w:rsidR="00A36723" w:rsidRDefault="00A36723" w:rsidP="00A36723">
      <w:pPr>
        <w:spacing w:line="50" w:lineRule="exact"/>
        <w:rPr>
          <w:rFonts w:ascii="Times New Roman" w:eastAsia="Times New Roman" w:hAnsi="Times New Roman"/>
        </w:rPr>
      </w:pPr>
    </w:p>
    <w:p w:rsidR="00A36723" w:rsidRDefault="00A36723" w:rsidP="00A36723">
      <w:pPr>
        <w:spacing w:line="231" w:lineRule="auto"/>
        <w:ind w:left="1660" w:right="2980"/>
        <w:rPr>
          <w:rFonts w:ascii="Sylfaen" w:eastAsia="Sylfaen" w:hAnsi="Sylfaen"/>
          <w:sz w:val="22"/>
        </w:rPr>
      </w:pPr>
      <w:r>
        <w:rPr>
          <w:rFonts w:ascii="Sylfaen" w:eastAsia="Sylfaen" w:hAnsi="Sylfaen"/>
          <w:sz w:val="22"/>
        </w:rPr>
        <w:t>საქართველოს კანონი პროფესიული განათლების შესახებ ეროვნული საკვალიფიკაციო ჩარჩო</w:t>
      </w:r>
    </w:p>
    <w:p w:rsidR="00A36723" w:rsidRDefault="00A36723" w:rsidP="00A36723">
      <w:pPr>
        <w:spacing w:line="59" w:lineRule="exact"/>
        <w:rPr>
          <w:rFonts w:ascii="Times New Roman" w:eastAsia="Times New Roman" w:hAnsi="Times New Roman"/>
        </w:rPr>
      </w:pPr>
    </w:p>
    <w:p w:rsidR="00A36723" w:rsidRDefault="00A36723" w:rsidP="00A36723">
      <w:pPr>
        <w:spacing w:line="227" w:lineRule="auto"/>
        <w:ind w:left="1300"/>
        <w:rPr>
          <w:rFonts w:ascii="Sylfaen" w:eastAsia="Sylfaen" w:hAnsi="Sylfaen"/>
          <w:sz w:val="22"/>
        </w:rPr>
      </w:pPr>
      <w:r>
        <w:rPr>
          <w:rFonts w:ascii="Sylfaen" w:eastAsia="Sylfaen" w:hAnsi="Sylfaen"/>
          <w:sz w:val="22"/>
        </w:rPr>
        <w:t>სამკერვალო ნაწარმის სპეციალისტის პროფესიული სტანდარტი</w:t>
      </w:r>
    </w:p>
    <w:p w:rsidR="00A36723" w:rsidRDefault="00A36723" w:rsidP="00A36723">
      <w:pPr>
        <w:spacing w:line="103" w:lineRule="exact"/>
        <w:rPr>
          <w:rFonts w:ascii="Times New Roman" w:eastAsia="Times New Roman" w:hAnsi="Times New Roman"/>
        </w:rPr>
      </w:pPr>
    </w:p>
    <w:p w:rsidR="00A36723" w:rsidRDefault="00A36723" w:rsidP="00A36723">
      <w:pPr>
        <w:spacing w:line="0" w:lineRule="atLeast"/>
        <w:ind w:left="580"/>
        <w:rPr>
          <w:rFonts w:ascii="Sylfaen" w:eastAsia="Sylfaen" w:hAnsi="Sylfaen"/>
          <w:sz w:val="22"/>
        </w:rPr>
      </w:pPr>
      <w:r>
        <w:rPr>
          <w:rFonts w:ascii="Sylfaen" w:eastAsia="Sylfaen" w:hAnsi="Sylfaen"/>
          <w:b/>
          <w:sz w:val="22"/>
        </w:rPr>
        <w:t xml:space="preserve">პროგრამაზე დაშვების წინაპირობა: </w:t>
      </w:r>
      <w:r>
        <w:rPr>
          <w:rFonts w:ascii="Sylfaen" w:eastAsia="Sylfaen" w:hAnsi="Sylfaen"/>
          <w:sz w:val="22"/>
        </w:rPr>
        <w:t>საბაზო განათლება</w:t>
      </w:r>
    </w:p>
    <w:p w:rsidR="00A36723" w:rsidRDefault="00A36723" w:rsidP="00A36723">
      <w:pPr>
        <w:spacing w:line="44" w:lineRule="exact"/>
        <w:rPr>
          <w:rFonts w:ascii="Times New Roman" w:eastAsia="Times New Roman" w:hAnsi="Times New Roman"/>
        </w:rPr>
      </w:pPr>
    </w:p>
    <w:p w:rsidR="00A36723" w:rsidRDefault="00A36723" w:rsidP="00A36723">
      <w:pPr>
        <w:spacing w:line="0" w:lineRule="atLeast"/>
        <w:ind w:left="580"/>
        <w:rPr>
          <w:rFonts w:ascii="Sylfaen" w:eastAsia="Sylfaen" w:hAnsi="Sylfaen"/>
          <w:b/>
          <w:sz w:val="22"/>
        </w:rPr>
      </w:pPr>
      <w:r>
        <w:rPr>
          <w:rFonts w:ascii="Sylfaen" w:eastAsia="Sylfaen" w:hAnsi="Sylfaen"/>
          <w:b/>
          <w:sz w:val="22"/>
        </w:rPr>
        <w:t>კურსდამთავრებულთა კარიერული შესაძლებლობები:</w:t>
      </w:r>
    </w:p>
    <w:p w:rsidR="00A36723" w:rsidRDefault="00A36723" w:rsidP="00A36723">
      <w:pPr>
        <w:spacing w:line="106" w:lineRule="exact"/>
        <w:rPr>
          <w:rFonts w:ascii="Times New Roman" w:eastAsia="Times New Roman" w:hAnsi="Times New Roman"/>
        </w:rPr>
      </w:pPr>
    </w:p>
    <w:p w:rsidR="00A36723" w:rsidRDefault="00A36723" w:rsidP="00A36723">
      <w:pPr>
        <w:spacing w:line="232" w:lineRule="auto"/>
        <w:ind w:left="580" w:right="220"/>
        <w:jc w:val="both"/>
        <w:rPr>
          <w:rFonts w:ascii="Sylfaen" w:eastAsia="Sylfaen" w:hAnsi="Sylfaen"/>
          <w:sz w:val="22"/>
        </w:rPr>
      </w:pPr>
      <w:r>
        <w:rPr>
          <w:rFonts w:ascii="Sylfaen" w:eastAsia="Sylfaen" w:hAnsi="Sylfaen"/>
          <w:sz w:val="22"/>
        </w:rPr>
        <w:t>პროგრამის დასრულების შემდეგ პირს შეუძლია დასაქმდეს როგორც მსხვილ, საშუალო ისე მცირე საწარმოში, მოდის ატელიებში დარგის სპეციალისტად.</w:t>
      </w:r>
    </w:p>
    <w:p w:rsidR="00A36723" w:rsidRDefault="00A36723" w:rsidP="00A36723">
      <w:pPr>
        <w:spacing w:line="241" w:lineRule="exact"/>
        <w:rPr>
          <w:rFonts w:ascii="Times New Roman" w:eastAsia="Times New Roman" w:hAnsi="Times New Roman"/>
        </w:rPr>
      </w:pPr>
    </w:p>
    <w:p w:rsidR="00A36723" w:rsidRDefault="00A36723" w:rsidP="00A36723">
      <w:pPr>
        <w:spacing w:line="0" w:lineRule="atLeast"/>
        <w:ind w:left="580"/>
        <w:rPr>
          <w:rFonts w:ascii="Sylfaen" w:eastAsia="Sylfaen" w:hAnsi="Sylfaen"/>
          <w:b/>
          <w:sz w:val="22"/>
        </w:rPr>
      </w:pPr>
      <w:r>
        <w:rPr>
          <w:rFonts w:ascii="Sylfaen" w:eastAsia="Sylfaen" w:hAnsi="Sylfaen"/>
          <w:b/>
          <w:sz w:val="22"/>
        </w:rPr>
        <w:t>პროგრამის მიზანი:</w:t>
      </w:r>
    </w:p>
    <w:p w:rsidR="00A36723" w:rsidRDefault="00A36723" w:rsidP="00A36723">
      <w:pPr>
        <w:spacing w:line="109" w:lineRule="exact"/>
        <w:rPr>
          <w:rFonts w:ascii="Times New Roman" w:eastAsia="Times New Roman" w:hAnsi="Times New Roman"/>
        </w:rPr>
      </w:pPr>
    </w:p>
    <w:p w:rsidR="00A36723" w:rsidRDefault="00A36723" w:rsidP="00A36723">
      <w:pPr>
        <w:spacing w:line="231" w:lineRule="auto"/>
        <w:ind w:left="580" w:right="220"/>
        <w:jc w:val="both"/>
        <w:rPr>
          <w:rFonts w:ascii="Sylfaen" w:eastAsia="Sylfaen" w:hAnsi="Sylfaen"/>
          <w:sz w:val="22"/>
        </w:rPr>
      </w:pPr>
      <w:r>
        <w:rPr>
          <w:rFonts w:ascii="Sylfaen" w:eastAsia="Sylfaen" w:hAnsi="Sylfaen"/>
          <w:sz w:val="22"/>
        </w:rPr>
        <w:t>პროგრამის მიზანია მოამზადოს სამკერვალო ნაწარმის სპეციალისტი, რომელიც შეძლებს სხვადასხვა ტანსაცმლის კერვას. კერვისათვის საჭირო ესკიზის შექმნას, მასალების</w:t>
      </w:r>
    </w:p>
    <w:p w:rsidR="00A36723" w:rsidRDefault="00A36723" w:rsidP="00A36723">
      <w:pPr>
        <w:spacing w:line="109" w:lineRule="exact"/>
        <w:rPr>
          <w:rFonts w:ascii="Times New Roman" w:eastAsia="Times New Roman" w:hAnsi="Times New Roman"/>
        </w:rPr>
      </w:pPr>
    </w:p>
    <w:p w:rsidR="00A36723" w:rsidRDefault="00A36723" w:rsidP="00A36723">
      <w:pPr>
        <w:spacing w:line="258" w:lineRule="auto"/>
        <w:ind w:left="580" w:right="220"/>
        <w:jc w:val="both"/>
        <w:rPr>
          <w:rFonts w:ascii="Sylfaen" w:eastAsia="Sylfaen" w:hAnsi="Sylfaen"/>
          <w:sz w:val="22"/>
        </w:rPr>
      </w:pPr>
      <w:r>
        <w:rPr>
          <w:rFonts w:ascii="Sylfaen" w:eastAsia="Sylfaen" w:hAnsi="Sylfaen"/>
          <w:sz w:val="22"/>
        </w:rPr>
        <w:t>ხელსაწყოების საკერავი მანქანებისა და თბურ-დანამვითი მოწყობილობების შერჩევა/გამოყენებას, ტანსაცმლის კონსტრუქციულ-ტექნოლოგიურ დამუშავებას. პროგრამის მიზანია მოამზადოს მაღალკვალიფიციური სპეციალისტი, რომელიც დაკისრებულ მოვალეობას შეასრულებს ხარისხისა და უსაფრთხოების ნორმების დაცვით.</w:t>
      </w:r>
    </w:p>
    <w:p w:rsidR="00A36723" w:rsidRDefault="00A36723" w:rsidP="00A36723">
      <w:pPr>
        <w:spacing w:line="20" w:lineRule="exact"/>
        <w:rPr>
          <w:rFonts w:ascii="Times New Roman" w:eastAsia="Times New Roman" w:hAnsi="Times New Roman"/>
        </w:rPr>
      </w:pPr>
      <w:r>
        <w:rPr>
          <w:rFonts w:ascii="Sylfaen" w:eastAsia="Sylfaen" w:hAnsi="Sylfaen"/>
          <w:noProof/>
          <w:sz w:val="22"/>
        </w:rPr>
        <mc:AlternateContent>
          <mc:Choice Requires="wps">
            <w:drawing>
              <wp:anchor distT="0" distB="0" distL="114300" distR="114300" simplePos="0" relativeHeight="251666432" behindDoc="1" locked="0" layoutInCell="1" allowOverlap="1">
                <wp:simplePos x="0" y="0"/>
                <wp:positionH relativeFrom="column">
                  <wp:posOffset>119380</wp:posOffset>
                </wp:positionH>
                <wp:positionV relativeFrom="paragraph">
                  <wp:posOffset>231775</wp:posOffset>
                </wp:positionV>
                <wp:extent cx="6339840" cy="0"/>
                <wp:effectExtent l="24130" t="22225" r="27305"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BFA5" id="Straight Connector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8.25pt" to="508.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" strokecolor="#622423" strokeweight="3pt"/>
            </w:pict>
          </mc:Fallback>
        </mc:AlternateContent>
      </w:r>
      <w:r>
        <w:rPr>
          <w:rFonts w:ascii="Sylfaen" w:eastAsia="Sylfaen" w:hAnsi="Sylfaen"/>
          <w:noProof/>
          <w:sz w:val="22"/>
        </w:rPr>
        <mc:AlternateContent>
          <mc:Choice Requires="wps">
            <w:drawing>
              <wp:anchor distT="0" distB="0" distL="114300" distR="114300" simplePos="0" relativeHeight="251667456" behindDoc="1" locked="0" layoutInCell="1" allowOverlap="1">
                <wp:simplePos x="0" y="0"/>
                <wp:positionH relativeFrom="column">
                  <wp:posOffset>119380</wp:posOffset>
                </wp:positionH>
                <wp:positionV relativeFrom="paragraph">
                  <wp:posOffset>264795</wp:posOffset>
                </wp:positionV>
                <wp:extent cx="6339840" cy="0"/>
                <wp:effectExtent l="5080" t="7620" r="825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9697" id="Straight Connector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20.85pt" to="508.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" strokecolor="#622423" strokeweight=".25397mm"/>
            </w:pict>
          </mc:Fallback>
        </mc:AlternateContent>
      </w:r>
    </w:p>
    <w:p w:rsidR="00A36723" w:rsidRDefault="00A36723" w:rsidP="00A36723">
      <w:pPr>
        <w:spacing w:line="200" w:lineRule="exact"/>
        <w:rPr>
          <w:rFonts w:ascii="Times New Roman" w:eastAsia="Times New Roman" w:hAnsi="Times New Roman"/>
        </w:rPr>
      </w:pPr>
    </w:p>
    <w:p w:rsidR="00A36723" w:rsidRDefault="00A36723" w:rsidP="00A36723">
      <w:pPr>
        <w:spacing w:line="283" w:lineRule="exact"/>
        <w:rPr>
          <w:rFonts w:ascii="Times New Roman" w:eastAsia="Times New Roman" w:hAnsi="Times New Roman"/>
        </w:rPr>
      </w:pPr>
    </w:p>
    <w:p w:rsidR="00A36723" w:rsidRDefault="00A36723" w:rsidP="00A36723">
      <w:pPr>
        <w:spacing w:line="233" w:lineRule="auto"/>
        <w:ind w:left="220" w:right="62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8"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A36723" w:rsidRDefault="00A36723" w:rsidP="00A36723">
      <w:pPr>
        <w:spacing w:line="2"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6640"/>
        <w:gridCol w:w="3280"/>
      </w:tblGrid>
      <w:tr w:rsidR="00A36723" w:rsidTr="009C2051">
        <w:trPr>
          <w:trHeight w:val="290"/>
        </w:trPr>
        <w:tc>
          <w:tcPr>
            <w:tcW w:w="6640" w:type="dxa"/>
            <w:shd w:val="clear" w:color="auto" w:fill="auto"/>
            <w:vAlign w:val="bottom"/>
          </w:tcPr>
          <w:p w:rsidR="00A36723" w:rsidRDefault="00A36723"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A36723" w:rsidRDefault="00A36723" w:rsidP="009C2051">
            <w:pPr>
              <w:spacing w:line="0" w:lineRule="atLeast"/>
              <w:ind w:left="2700"/>
              <w:rPr>
                <w:rFonts w:ascii="Cambria" w:eastAsia="Cambria" w:hAnsi="Cambria"/>
                <w:b/>
                <w:i/>
                <w:w w:val="95"/>
                <w:sz w:val="22"/>
              </w:rPr>
            </w:pPr>
            <w:r>
              <w:rPr>
                <w:rFonts w:ascii="Sylfaen" w:eastAsia="Sylfaen" w:hAnsi="Sylfaen"/>
                <w:b/>
                <w:i/>
                <w:w w:val="95"/>
                <w:sz w:val="22"/>
              </w:rPr>
              <w:t xml:space="preserve">გვ. </w:t>
            </w:r>
            <w:r>
              <w:rPr>
                <w:rFonts w:ascii="Cambria" w:eastAsia="Cambria" w:hAnsi="Cambria"/>
                <w:b/>
                <w:i/>
                <w:w w:val="95"/>
                <w:sz w:val="22"/>
              </w:rPr>
              <w:t>22</w:t>
            </w:r>
          </w:p>
        </w:tc>
      </w:tr>
    </w:tbl>
    <w:p w:rsidR="00A36723" w:rsidRDefault="00A36723" w:rsidP="00A36723">
      <w:pPr>
        <w:rPr>
          <w:rFonts w:ascii="Cambria" w:eastAsia="Cambria" w:hAnsi="Cambria"/>
          <w:b/>
          <w:i/>
          <w:w w:val="95"/>
          <w:sz w:val="22"/>
        </w:rPr>
        <w:sectPr w:rsidR="00A36723">
          <w:pgSz w:w="11900" w:h="16838"/>
          <w:pgMar w:top="687" w:right="486" w:bottom="0" w:left="1060" w:header="0" w:footer="0" w:gutter="0"/>
          <w:cols w:space="0" w:equalWidth="0">
            <w:col w:w="10360"/>
          </w:cols>
          <w:docGrid w:linePitch="360"/>
        </w:sectPr>
      </w:pPr>
    </w:p>
    <w:p w:rsidR="00A36723" w:rsidRDefault="00A36723" w:rsidP="00A36723">
      <w:pPr>
        <w:spacing w:line="0" w:lineRule="atLeast"/>
        <w:ind w:left="500"/>
        <w:rPr>
          <w:rFonts w:ascii="Sylfaen" w:eastAsia="Sylfaen" w:hAnsi="Sylfaen"/>
          <w:sz w:val="22"/>
        </w:rPr>
      </w:pPr>
      <w:bookmarkStart w:id="3" w:name="page23"/>
      <w:bookmarkEnd w:id="3"/>
      <w:r>
        <w:rPr>
          <w:rFonts w:ascii="Sylfaen" w:eastAsia="Sylfaen" w:hAnsi="Sylfaen"/>
          <w:sz w:val="22"/>
        </w:rPr>
        <w:lastRenderedPageBreak/>
        <w:t>სპეციალისტი აღჭურვილი იქნება პროფესიული და ზოგადი/ტრანსფერული უნარებით.</w:t>
      </w:r>
    </w:p>
    <w:p w:rsidR="00A36723" w:rsidRDefault="00A36723" w:rsidP="00A36723">
      <w:pPr>
        <w:spacing w:line="243" w:lineRule="exact"/>
        <w:rPr>
          <w:rFonts w:ascii="Times New Roman" w:eastAsia="Times New Roman" w:hAnsi="Times New Roman"/>
        </w:rPr>
      </w:pPr>
    </w:p>
    <w:p w:rsidR="00A36723" w:rsidRDefault="00A36723" w:rsidP="00A36723">
      <w:pPr>
        <w:spacing w:line="0" w:lineRule="atLeast"/>
        <w:ind w:left="500"/>
        <w:rPr>
          <w:rFonts w:ascii="Sylfaen" w:eastAsia="Sylfaen" w:hAnsi="Sylfaen"/>
          <w:b/>
          <w:sz w:val="22"/>
        </w:rPr>
      </w:pPr>
      <w:r>
        <w:rPr>
          <w:rFonts w:ascii="Sylfaen" w:eastAsia="Sylfaen" w:hAnsi="Sylfaen"/>
          <w:b/>
          <w:sz w:val="22"/>
        </w:rPr>
        <w:t>სწავლის შედეგები:</w:t>
      </w:r>
    </w:p>
    <w:p w:rsidR="00A36723" w:rsidRDefault="00A36723" w:rsidP="00A36723">
      <w:pPr>
        <w:spacing w:line="44" w:lineRule="exact"/>
        <w:rPr>
          <w:rFonts w:ascii="Times New Roman" w:eastAsia="Times New Roman" w:hAnsi="Times New Roman"/>
        </w:rPr>
      </w:pPr>
    </w:p>
    <w:p w:rsidR="00A36723" w:rsidRDefault="00A36723" w:rsidP="00A36723">
      <w:pPr>
        <w:spacing w:line="0" w:lineRule="atLeast"/>
        <w:ind w:left="500"/>
        <w:rPr>
          <w:rFonts w:ascii="Sylfaen" w:eastAsia="Sylfaen" w:hAnsi="Sylfaen"/>
          <w:sz w:val="22"/>
        </w:rPr>
      </w:pPr>
      <w:r>
        <w:rPr>
          <w:rFonts w:ascii="Sylfaen" w:eastAsia="Sylfaen" w:hAnsi="Sylfaen"/>
          <w:sz w:val="22"/>
        </w:rPr>
        <w:t>პროგრამის დასრულების შემდეგ პირს შეუძლია:</w:t>
      </w:r>
    </w:p>
    <w:p w:rsidR="00A36723" w:rsidRDefault="00A36723" w:rsidP="00A36723">
      <w:pPr>
        <w:spacing w:line="184" w:lineRule="exact"/>
        <w:rPr>
          <w:rFonts w:ascii="Times New Roman" w:eastAsia="Times New Roman" w:hAnsi="Times New Roman"/>
        </w:rPr>
      </w:pPr>
    </w:p>
    <w:p w:rsidR="00A36723" w:rsidRDefault="00A36723" w:rsidP="00A36723">
      <w:pPr>
        <w:spacing w:line="0" w:lineRule="atLeast"/>
        <w:ind w:left="860"/>
        <w:rPr>
          <w:rFonts w:ascii="Sylfaen" w:eastAsia="Sylfaen" w:hAnsi="Sylfaen"/>
          <w:sz w:val="22"/>
        </w:rPr>
      </w:pPr>
      <w:r>
        <w:rPr>
          <w:rFonts w:ascii="Sylfaen" w:eastAsia="Sylfaen" w:hAnsi="Sylfaen"/>
          <w:sz w:val="22"/>
        </w:rPr>
        <w:t>სამუშაო ადგილის ორგანიზება</w:t>
      </w:r>
    </w:p>
    <w:p w:rsidR="00A36723" w:rsidRDefault="00A36723" w:rsidP="00A36723">
      <w:pPr>
        <w:spacing w:line="59" w:lineRule="exact"/>
        <w:rPr>
          <w:rFonts w:ascii="Times New Roman" w:eastAsia="Times New Roman" w:hAnsi="Times New Roman"/>
        </w:rPr>
      </w:pPr>
    </w:p>
    <w:p w:rsidR="00A36723" w:rsidRDefault="00A36723" w:rsidP="00A36723">
      <w:pPr>
        <w:spacing w:line="225" w:lineRule="auto"/>
        <w:ind w:left="860"/>
        <w:rPr>
          <w:rFonts w:ascii="Sylfaen" w:eastAsia="Sylfaen" w:hAnsi="Sylfaen"/>
          <w:sz w:val="22"/>
        </w:rPr>
      </w:pPr>
      <w:r>
        <w:rPr>
          <w:rFonts w:ascii="Sylfaen" w:eastAsia="Sylfaen" w:hAnsi="Sylfaen"/>
          <w:sz w:val="22"/>
        </w:rPr>
        <w:t>სხვადასხვა ტანსაცმლის ესკიზის შექმნა</w:t>
      </w:r>
    </w:p>
    <w:p w:rsidR="00A36723" w:rsidRDefault="00A36723" w:rsidP="00A36723">
      <w:pPr>
        <w:spacing w:line="59" w:lineRule="exact"/>
        <w:rPr>
          <w:rFonts w:ascii="Times New Roman" w:eastAsia="Times New Roman" w:hAnsi="Times New Roman"/>
        </w:rPr>
      </w:pPr>
    </w:p>
    <w:p w:rsidR="00A36723" w:rsidRDefault="00A36723" w:rsidP="00A36723">
      <w:pPr>
        <w:spacing w:line="227" w:lineRule="auto"/>
        <w:ind w:left="860"/>
        <w:rPr>
          <w:rFonts w:ascii="Sylfaen" w:eastAsia="Sylfaen" w:hAnsi="Sylfaen"/>
          <w:sz w:val="22"/>
        </w:rPr>
      </w:pPr>
      <w:r>
        <w:rPr>
          <w:rFonts w:ascii="Sylfaen" w:eastAsia="Sylfaen" w:hAnsi="Sylfaen"/>
          <w:sz w:val="22"/>
        </w:rPr>
        <w:t>ქალის კაბის კონსტრუქსიულ/ტექნოლოგიური დამუშავება</w:t>
      </w:r>
    </w:p>
    <w:p w:rsidR="00A36723" w:rsidRDefault="00A36723" w:rsidP="00A36723">
      <w:pPr>
        <w:spacing w:line="109" w:lineRule="exact"/>
        <w:rPr>
          <w:rFonts w:ascii="Times New Roman" w:eastAsia="Times New Roman" w:hAnsi="Times New Roman"/>
        </w:rPr>
      </w:pPr>
    </w:p>
    <w:p w:rsidR="00A36723" w:rsidRDefault="00A36723" w:rsidP="00A36723">
      <w:pPr>
        <w:spacing w:line="231" w:lineRule="auto"/>
        <w:ind w:left="1220" w:right="2360"/>
        <w:jc w:val="both"/>
        <w:rPr>
          <w:rFonts w:ascii="Sylfaen" w:eastAsia="Sylfaen" w:hAnsi="Sylfaen"/>
          <w:sz w:val="22"/>
        </w:rPr>
      </w:pPr>
      <w:r>
        <w:rPr>
          <w:rFonts w:ascii="Sylfaen" w:eastAsia="Sylfaen" w:hAnsi="Sylfaen"/>
          <w:sz w:val="22"/>
        </w:rPr>
        <w:t>მამაკაცის პიჯაკის კონსტრუქსიულ/ტექნოლოგიური დამუშავება ბავშვის ქურთუკის კონსტრუქსიულ/ტექნოლოგიური დამუშავება</w:t>
      </w:r>
    </w:p>
    <w:p w:rsidR="00A36723" w:rsidRDefault="00A36723" w:rsidP="00A36723">
      <w:pPr>
        <w:spacing w:line="104" w:lineRule="exact"/>
        <w:rPr>
          <w:rFonts w:ascii="Times New Roman" w:eastAsia="Times New Roman" w:hAnsi="Times New Roman"/>
        </w:rPr>
      </w:pPr>
    </w:p>
    <w:p w:rsidR="00A36723" w:rsidRDefault="00A36723" w:rsidP="00A36723">
      <w:pPr>
        <w:spacing w:line="0" w:lineRule="atLeast"/>
        <w:ind w:left="500"/>
        <w:rPr>
          <w:rFonts w:ascii="Sylfaen" w:eastAsia="Sylfaen" w:hAnsi="Sylfaen"/>
          <w:b/>
          <w:sz w:val="22"/>
        </w:rPr>
      </w:pPr>
      <w:r>
        <w:rPr>
          <w:rFonts w:ascii="Sylfaen" w:eastAsia="Sylfaen" w:hAnsi="Sylfaen"/>
          <w:b/>
          <w:sz w:val="22"/>
        </w:rPr>
        <w:t>პროგრამის მოცულობა და ხანგრძლივობა:</w:t>
      </w:r>
    </w:p>
    <w:p w:rsidR="00A36723" w:rsidRDefault="00A36723" w:rsidP="00A36723">
      <w:pPr>
        <w:spacing w:line="225" w:lineRule="auto"/>
        <w:ind w:left="500"/>
        <w:rPr>
          <w:rFonts w:ascii="Sylfaen" w:eastAsia="Sylfaen" w:hAnsi="Sylfaen"/>
          <w:sz w:val="22"/>
        </w:rPr>
      </w:pPr>
      <w:r>
        <w:rPr>
          <w:rFonts w:ascii="Sylfaen" w:eastAsia="Sylfaen" w:hAnsi="Sylfaen"/>
          <w:b/>
          <w:sz w:val="22"/>
        </w:rPr>
        <w:t xml:space="preserve">მოცულობა: </w:t>
      </w:r>
      <w:r>
        <w:rPr>
          <w:rFonts w:ascii="Sylfaen" w:eastAsia="Sylfaen" w:hAnsi="Sylfaen"/>
          <w:sz w:val="22"/>
        </w:rPr>
        <w:t>92</w:t>
      </w:r>
      <w:r>
        <w:rPr>
          <w:rFonts w:ascii="Sylfaen" w:eastAsia="Sylfaen" w:hAnsi="Sylfaen"/>
          <w:b/>
          <w:sz w:val="22"/>
        </w:rPr>
        <w:t xml:space="preserve"> </w:t>
      </w:r>
      <w:r>
        <w:rPr>
          <w:rFonts w:ascii="Sylfaen" w:eastAsia="Sylfaen" w:hAnsi="Sylfaen"/>
          <w:sz w:val="22"/>
        </w:rPr>
        <w:t>კრედიტი</w:t>
      </w:r>
    </w:p>
    <w:p w:rsidR="00A36723" w:rsidRDefault="00A36723" w:rsidP="00A36723">
      <w:pPr>
        <w:spacing w:line="59" w:lineRule="exact"/>
        <w:rPr>
          <w:rFonts w:ascii="Times New Roman" w:eastAsia="Times New Roman" w:hAnsi="Times New Roman"/>
        </w:rPr>
      </w:pPr>
    </w:p>
    <w:p w:rsidR="00A36723" w:rsidRDefault="00A36723" w:rsidP="00A36723">
      <w:pPr>
        <w:spacing w:line="227" w:lineRule="auto"/>
        <w:ind w:left="500"/>
        <w:rPr>
          <w:rFonts w:ascii="Sylfaen" w:eastAsia="Sylfaen" w:hAnsi="Sylfaen"/>
          <w:sz w:val="22"/>
        </w:rPr>
      </w:pPr>
      <w:r>
        <w:rPr>
          <w:rFonts w:ascii="Sylfaen" w:eastAsia="Sylfaen" w:hAnsi="Sylfaen"/>
          <w:b/>
          <w:sz w:val="22"/>
        </w:rPr>
        <w:t xml:space="preserve">სავარაუდო ხანგრძლივობა: 18 </w:t>
      </w:r>
      <w:r>
        <w:rPr>
          <w:rFonts w:ascii="Sylfaen" w:eastAsia="Sylfaen" w:hAnsi="Sylfaen"/>
          <w:sz w:val="22"/>
        </w:rPr>
        <w:t>სასწავლო თვე</w:t>
      </w:r>
    </w:p>
    <w:p w:rsidR="00A36723" w:rsidRDefault="00A36723" w:rsidP="00A36723">
      <w:pPr>
        <w:spacing w:line="169" w:lineRule="exact"/>
        <w:rPr>
          <w:rFonts w:ascii="Times New Roman" w:eastAsia="Times New Roman" w:hAnsi="Times New Roman"/>
        </w:rPr>
      </w:pPr>
    </w:p>
    <w:p w:rsidR="00A36723" w:rsidRDefault="00A36723" w:rsidP="00A36723">
      <w:pPr>
        <w:spacing w:line="262" w:lineRule="auto"/>
        <w:ind w:left="140" w:right="140"/>
        <w:jc w:val="both"/>
        <w:rPr>
          <w:rFonts w:ascii="Sylfaen" w:eastAsia="Sylfaen" w:hAnsi="Sylfaen"/>
          <w:sz w:val="22"/>
        </w:rPr>
      </w:pPr>
      <w:r>
        <w:rPr>
          <w:rFonts w:ascii="Sylfaen" w:eastAsia="Sylfaen" w:hAnsi="Sylfaen"/>
          <w:sz w:val="22"/>
        </w:rPr>
        <w:t>სამკერვალო ნაწარმის სპეციალისტის მესამე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92 კრედიტი, რომელთაგან 16 კრედიტი არის სავალდებულო ზოგადი მოდულები, 60 კრედიტი არის სავალდებულო პროფესიული მოდულები, ხოლო 16 კრედიტი არჩევითი მოდულებია.</w:t>
      </w:r>
    </w:p>
    <w:p w:rsidR="00A36723" w:rsidRDefault="00A36723" w:rsidP="00A36723">
      <w:pPr>
        <w:spacing w:line="286" w:lineRule="exact"/>
        <w:rPr>
          <w:rFonts w:ascii="Times New Roman" w:eastAsia="Times New Roman" w:hAnsi="Times New Roman"/>
        </w:rPr>
      </w:pPr>
    </w:p>
    <w:p w:rsidR="00A36723" w:rsidRDefault="00A36723" w:rsidP="00A36723">
      <w:pPr>
        <w:spacing w:line="262" w:lineRule="auto"/>
        <w:ind w:left="140" w:right="140"/>
        <w:jc w:val="both"/>
        <w:rPr>
          <w:rFonts w:ascii="Sylfaen" w:eastAsia="Sylfaen" w:hAnsi="Sylfaen"/>
          <w:sz w:val="22"/>
        </w:rPr>
      </w:pPr>
      <w:r>
        <w:rPr>
          <w:rFonts w:ascii="Sylfaen" w:eastAsia="Sylfaen" w:hAnsi="Sylfaen"/>
          <w:b/>
          <w:sz w:val="22"/>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sz w:val="22"/>
        </w:rPr>
        <w:t>უნდა დააგროვონ</w:t>
      </w:r>
      <w:r>
        <w:rPr>
          <w:rFonts w:ascii="Sylfaen" w:eastAsia="Sylfaen" w:hAnsi="Sylfaen"/>
          <w:b/>
          <w:sz w:val="22"/>
        </w:rPr>
        <w:t xml:space="preserve"> </w:t>
      </w:r>
      <w:r>
        <w:rPr>
          <w:rFonts w:ascii="Sylfaen" w:eastAsia="Sylfaen" w:hAnsi="Sylfaen"/>
          <w:sz w:val="22"/>
        </w:rPr>
        <w:t>107</w:t>
      </w:r>
      <w:r>
        <w:rPr>
          <w:rFonts w:ascii="Sylfaen" w:eastAsia="Sylfaen" w:hAnsi="Sylfaen"/>
          <w:b/>
          <w:sz w:val="22"/>
        </w:rPr>
        <w:t xml:space="preserve"> </w:t>
      </w:r>
      <w:r>
        <w:rPr>
          <w:rFonts w:ascii="Sylfaen" w:eastAsia="Sylfaen" w:hAnsi="Sylfaen"/>
          <w:sz w:val="22"/>
        </w:rPr>
        <w:t>კრედიტი,</w:t>
      </w:r>
      <w:r>
        <w:rPr>
          <w:rFonts w:ascii="Sylfaen" w:eastAsia="Sylfaen" w:hAnsi="Sylfaen"/>
          <w:b/>
          <w:sz w:val="22"/>
        </w:rPr>
        <w:t xml:space="preserve"> </w:t>
      </w:r>
      <w:r>
        <w:rPr>
          <w:rFonts w:ascii="Sylfaen" w:eastAsia="Sylfaen" w:hAnsi="Sylfaen"/>
          <w:sz w:val="22"/>
        </w:rPr>
        <w:t>რომელთაგან</w:t>
      </w:r>
      <w:r>
        <w:rPr>
          <w:rFonts w:ascii="Sylfaen" w:eastAsia="Sylfaen" w:hAnsi="Sylfaen"/>
          <w:b/>
          <w:sz w:val="22"/>
        </w:rPr>
        <w:t xml:space="preserve"> </w:t>
      </w:r>
      <w:r>
        <w:rPr>
          <w:rFonts w:ascii="Sylfaen" w:eastAsia="Sylfaen" w:hAnsi="Sylfaen"/>
          <w:sz w:val="22"/>
        </w:rPr>
        <w:t>31</w:t>
      </w:r>
      <w:r>
        <w:rPr>
          <w:rFonts w:ascii="Sylfaen" w:eastAsia="Sylfaen" w:hAnsi="Sylfaen"/>
          <w:b/>
          <w:sz w:val="22"/>
        </w:rPr>
        <w:t xml:space="preserve"> </w:t>
      </w:r>
      <w:r>
        <w:rPr>
          <w:rFonts w:ascii="Sylfaen" w:eastAsia="Sylfaen" w:hAnsi="Sylfaen"/>
          <w:sz w:val="22"/>
        </w:rPr>
        <w:t>კრედიტი არის ზოგადი</w:t>
      </w:r>
      <w:r>
        <w:rPr>
          <w:rFonts w:ascii="Sylfaen" w:eastAsia="Sylfaen" w:hAnsi="Sylfaen"/>
          <w:b/>
          <w:sz w:val="22"/>
        </w:rPr>
        <w:t xml:space="preserve"> </w:t>
      </w:r>
      <w:r>
        <w:rPr>
          <w:rFonts w:ascii="Sylfaen" w:eastAsia="Sylfaen" w:hAnsi="Sylfaen"/>
          <w:sz w:val="22"/>
        </w:rPr>
        <w:t>მოდულები (მათ შორის: 15 კრედიტი ქართული ენის A2 მოდული), 60 კრედიტი არის სავალდებულო პროფესიული მოდულები, ხოლო 16 კრედიტი არჩევითი მოდულებია. სწავლის ხანგრძლივობა 20 სასწავლო თვე.</w:t>
      </w:r>
    </w:p>
    <w:p w:rsidR="00A36723" w:rsidRDefault="00A36723" w:rsidP="00A36723">
      <w:pPr>
        <w:spacing w:line="219" w:lineRule="exact"/>
        <w:rPr>
          <w:rFonts w:ascii="Times New Roman" w:eastAsia="Times New Roman" w:hAnsi="Times New Roman"/>
        </w:rPr>
      </w:pPr>
    </w:p>
    <w:p w:rsidR="00A36723" w:rsidRDefault="00A36723" w:rsidP="00A36723">
      <w:pPr>
        <w:spacing w:line="0" w:lineRule="atLeast"/>
        <w:ind w:left="140"/>
        <w:rPr>
          <w:rFonts w:ascii="Sylfaen" w:eastAsia="Sylfaen" w:hAnsi="Sylfaen"/>
          <w:b/>
          <w:sz w:val="22"/>
        </w:rPr>
      </w:pPr>
      <w:r>
        <w:rPr>
          <w:rFonts w:ascii="Sylfaen" w:eastAsia="Sylfaen" w:hAnsi="Sylfaen"/>
          <w:b/>
          <w:sz w:val="22"/>
        </w:rPr>
        <w:t>პროგრამის სტრუქტურა და მოდულები:</w:t>
      </w:r>
    </w:p>
    <w:tbl>
      <w:tblPr>
        <w:tblW w:w="0" w:type="auto"/>
        <w:tblInd w:w="10" w:type="dxa"/>
        <w:tblLayout w:type="fixed"/>
        <w:tblCellMar>
          <w:left w:w="0" w:type="dxa"/>
          <w:right w:w="0" w:type="dxa"/>
        </w:tblCellMar>
        <w:tblLook w:val="0000" w:firstRow="0" w:lastRow="0" w:firstColumn="0" w:lastColumn="0" w:noHBand="0" w:noVBand="0"/>
      </w:tblPr>
      <w:tblGrid>
        <w:gridCol w:w="100"/>
        <w:gridCol w:w="2020"/>
        <w:gridCol w:w="140"/>
        <w:gridCol w:w="1120"/>
        <w:gridCol w:w="2460"/>
        <w:gridCol w:w="1280"/>
        <w:gridCol w:w="1740"/>
        <w:gridCol w:w="220"/>
        <w:gridCol w:w="1020"/>
        <w:gridCol w:w="100"/>
      </w:tblGrid>
      <w:tr w:rsidR="00A36723" w:rsidTr="009C2051">
        <w:trPr>
          <w:trHeight w:val="260"/>
        </w:trPr>
        <w:tc>
          <w:tcPr>
            <w:tcW w:w="100" w:type="dxa"/>
            <w:tcBorders>
              <w:top w:val="single" w:sz="8" w:space="0" w:color="auto"/>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3280" w:type="dxa"/>
            <w:gridSpan w:val="3"/>
            <w:tcBorders>
              <w:top w:val="single" w:sz="8" w:space="0" w:color="auto"/>
              <w:right w:val="single" w:sz="8" w:space="0" w:color="auto"/>
            </w:tcBorders>
            <w:shd w:val="clear" w:color="auto" w:fill="auto"/>
            <w:vAlign w:val="bottom"/>
          </w:tcPr>
          <w:p w:rsidR="00A36723" w:rsidRDefault="00A36723" w:rsidP="009C2051">
            <w:pPr>
              <w:spacing w:line="259" w:lineRule="exact"/>
              <w:jc w:val="center"/>
              <w:rPr>
                <w:rFonts w:ascii="Sylfaen" w:eastAsia="Sylfaen" w:hAnsi="Sylfaen"/>
                <w:b/>
                <w:w w:val="98"/>
              </w:rPr>
            </w:pPr>
            <w:r>
              <w:rPr>
                <w:rFonts w:ascii="Sylfaen" w:eastAsia="Sylfaen" w:hAnsi="Sylfaen"/>
                <w:b/>
                <w:w w:val="98"/>
              </w:rPr>
              <w:t>სავალდებულო ზოგადი</w:t>
            </w:r>
          </w:p>
        </w:tc>
        <w:tc>
          <w:tcPr>
            <w:tcW w:w="3740" w:type="dxa"/>
            <w:gridSpan w:val="2"/>
            <w:tcBorders>
              <w:top w:val="single" w:sz="8" w:space="0" w:color="auto"/>
              <w:right w:val="single" w:sz="8" w:space="0" w:color="auto"/>
            </w:tcBorders>
            <w:shd w:val="clear" w:color="auto" w:fill="auto"/>
            <w:vAlign w:val="bottom"/>
          </w:tcPr>
          <w:p w:rsidR="00A36723" w:rsidRDefault="00A36723" w:rsidP="009C2051">
            <w:pPr>
              <w:spacing w:line="259" w:lineRule="exact"/>
              <w:jc w:val="center"/>
              <w:rPr>
                <w:rFonts w:ascii="Sylfaen" w:eastAsia="Sylfaen" w:hAnsi="Sylfaen"/>
                <w:b/>
                <w:w w:val="98"/>
              </w:rPr>
            </w:pPr>
            <w:r>
              <w:rPr>
                <w:rFonts w:ascii="Sylfaen" w:eastAsia="Sylfaen" w:hAnsi="Sylfaen"/>
                <w:b/>
                <w:w w:val="98"/>
              </w:rPr>
              <w:t>სავალდებულო პროფესიული</w:t>
            </w:r>
          </w:p>
        </w:tc>
        <w:tc>
          <w:tcPr>
            <w:tcW w:w="1960" w:type="dxa"/>
            <w:gridSpan w:val="2"/>
            <w:tcBorders>
              <w:top w:val="single" w:sz="8" w:space="0" w:color="auto"/>
            </w:tcBorders>
            <w:shd w:val="clear" w:color="auto" w:fill="auto"/>
            <w:vAlign w:val="bottom"/>
          </w:tcPr>
          <w:p w:rsidR="00A36723" w:rsidRDefault="00A36723" w:rsidP="009C2051">
            <w:pPr>
              <w:spacing w:line="259" w:lineRule="exact"/>
              <w:ind w:left="980"/>
              <w:jc w:val="center"/>
              <w:rPr>
                <w:rFonts w:ascii="Sylfaen" w:eastAsia="Sylfaen" w:hAnsi="Sylfaen"/>
                <w:b/>
                <w:w w:val="97"/>
              </w:rPr>
            </w:pPr>
            <w:r>
              <w:rPr>
                <w:rFonts w:ascii="Sylfaen" w:eastAsia="Sylfaen" w:hAnsi="Sylfaen"/>
                <w:b/>
                <w:w w:val="97"/>
              </w:rPr>
              <w:t>არჩევითი</w:t>
            </w:r>
          </w:p>
        </w:tc>
        <w:tc>
          <w:tcPr>
            <w:tcW w:w="1020" w:type="dxa"/>
            <w:tcBorders>
              <w:top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top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71"/>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160" w:type="dxa"/>
            <w:gridSpan w:val="2"/>
            <w:tcBorders>
              <w:bottom w:val="single" w:sz="8" w:space="0" w:color="auto"/>
            </w:tcBorders>
            <w:shd w:val="clear" w:color="auto" w:fill="auto"/>
            <w:vAlign w:val="bottom"/>
          </w:tcPr>
          <w:p w:rsidR="00A36723" w:rsidRDefault="00A36723" w:rsidP="009C2051">
            <w:pPr>
              <w:spacing w:line="0" w:lineRule="atLeast"/>
              <w:ind w:left="940"/>
              <w:jc w:val="center"/>
              <w:rPr>
                <w:rFonts w:ascii="Sylfaen" w:eastAsia="Sylfaen" w:hAnsi="Sylfaen"/>
                <w:b/>
                <w:w w:val="98"/>
              </w:rPr>
            </w:pPr>
            <w:r>
              <w:rPr>
                <w:rFonts w:ascii="Sylfaen" w:eastAsia="Sylfaen" w:hAnsi="Sylfaen"/>
                <w:b/>
                <w:w w:val="98"/>
              </w:rPr>
              <w:t>მოდულები</w:t>
            </w:r>
          </w:p>
        </w:tc>
        <w:tc>
          <w:tcPr>
            <w:tcW w:w="11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tcBorders>
            <w:shd w:val="clear" w:color="auto" w:fill="auto"/>
            <w:vAlign w:val="bottom"/>
          </w:tcPr>
          <w:p w:rsidR="00A36723" w:rsidRDefault="00A36723" w:rsidP="009C2051">
            <w:pPr>
              <w:spacing w:line="0" w:lineRule="atLeast"/>
              <w:ind w:left="1160"/>
              <w:jc w:val="center"/>
              <w:rPr>
                <w:rFonts w:ascii="Sylfaen" w:eastAsia="Sylfaen" w:hAnsi="Sylfaen"/>
                <w:b/>
                <w:w w:val="98"/>
              </w:rPr>
            </w:pPr>
            <w:r>
              <w:rPr>
                <w:rFonts w:ascii="Sylfaen" w:eastAsia="Sylfaen" w:hAnsi="Sylfaen"/>
                <w:b/>
                <w:w w:val="98"/>
              </w:rPr>
              <w:t>მოდულები</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3080" w:type="dxa"/>
            <w:gridSpan w:val="4"/>
            <w:tcBorders>
              <w:bottom w:val="single" w:sz="8" w:space="0" w:color="auto"/>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b/>
                <w:w w:val="97"/>
              </w:rPr>
            </w:pPr>
            <w:r>
              <w:rPr>
                <w:rFonts w:ascii="Sylfaen" w:eastAsia="Sylfaen" w:hAnsi="Sylfaen"/>
                <w:b/>
                <w:w w:val="97"/>
              </w:rPr>
              <w:t>მოდული/მოდულები</w:t>
            </w:r>
          </w:p>
        </w:tc>
      </w:tr>
      <w:tr w:rsidR="00A36723" w:rsidTr="009C2051">
        <w:trPr>
          <w:trHeight w:val="333"/>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b/>
                <w:w w:val="98"/>
              </w:rPr>
            </w:pPr>
            <w:r>
              <w:rPr>
                <w:rFonts w:ascii="Sylfaen" w:eastAsia="Sylfaen" w:hAnsi="Sylfaen"/>
                <w:b/>
                <w:w w:val="98"/>
              </w:rPr>
              <w:t>დასახელება</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A36723" w:rsidRDefault="00A36723" w:rsidP="009C2051">
            <w:pPr>
              <w:spacing w:line="0" w:lineRule="atLeast"/>
              <w:ind w:right="120"/>
              <w:jc w:val="right"/>
              <w:rPr>
                <w:rFonts w:ascii="Sylfaen" w:eastAsia="Sylfaen" w:hAnsi="Sylfaen"/>
                <w:b/>
              </w:rPr>
            </w:pPr>
            <w:r>
              <w:rPr>
                <w:rFonts w:ascii="Sylfaen" w:eastAsia="Sylfaen" w:hAnsi="Sylfaen"/>
                <w:b/>
              </w:rPr>
              <w:t>კრედიტი</w:t>
            </w: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b/>
                <w:w w:val="97"/>
              </w:rPr>
            </w:pPr>
            <w:r>
              <w:rPr>
                <w:rFonts w:ascii="Sylfaen" w:eastAsia="Sylfaen" w:hAnsi="Sylfaen"/>
                <w:b/>
                <w:w w:val="97"/>
              </w:rPr>
              <w:t>დასახელება</w:t>
            </w:r>
          </w:p>
        </w:tc>
        <w:tc>
          <w:tcPr>
            <w:tcW w:w="128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b/>
                <w:w w:val="99"/>
              </w:rPr>
            </w:pPr>
            <w:r>
              <w:rPr>
                <w:rFonts w:ascii="Sylfaen" w:eastAsia="Sylfaen" w:hAnsi="Sylfaen"/>
                <w:b/>
                <w:w w:val="99"/>
              </w:rPr>
              <w:t>კრედიტი</w:t>
            </w:r>
          </w:p>
        </w:tc>
        <w:tc>
          <w:tcPr>
            <w:tcW w:w="174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120" w:type="dxa"/>
            <w:gridSpan w:val="2"/>
            <w:tcBorders>
              <w:right w:val="single" w:sz="8" w:space="0" w:color="auto"/>
            </w:tcBorders>
            <w:shd w:val="clear" w:color="auto" w:fill="auto"/>
            <w:vAlign w:val="bottom"/>
          </w:tcPr>
          <w:p w:rsidR="00A36723" w:rsidRDefault="00A36723" w:rsidP="009C2051">
            <w:pPr>
              <w:spacing w:line="0" w:lineRule="atLeast"/>
              <w:ind w:right="240"/>
              <w:jc w:val="center"/>
              <w:rPr>
                <w:rFonts w:ascii="Sylfaen" w:eastAsia="Sylfaen" w:hAnsi="Sylfaen"/>
                <w:b/>
                <w:w w:val="96"/>
              </w:rPr>
            </w:pPr>
            <w:r>
              <w:rPr>
                <w:rFonts w:ascii="Sylfaen" w:eastAsia="Sylfaen" w:hAnsi="Sylfaen"/>
                <w:b/>
                <w:w w:val="96"/>
              </w:rPr>
              <w:t>კრედიტი</w:t>
            </w:r>
          </w:p>
        </w:tc>
      </w:tr>
      <w:tr w:rsidR="00A36723" w:rsidTr="009C2051">
        <w:trPr>
          <w:trHeight w:val="85"/>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1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2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0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r>
      <w:tr w:rsidR="00A36723" w:rsidTr="009C2051">
        <w:trPr>
          <w:trHeight w:val="248"/>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გაცნობითი პრაქტიკა-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247" w:lineRule="exact"/>
              <w:ind w:right="40"/>
              <w:jc w:val="center"/>
              <w:rPr>
                <w:rFonts w:ascii="Sylfaen" w:eastAsia="Sylfaen" w:hAnsi="Sylfaen"/>
                <w:w w:val="98"/>
              </w:rPr>
            </w:pPr>
            <w:r>
              <w:rPr>
                <w:rFonts w:ascii="Sylfaen" w:eastAsia="Sylfaen" w:hAnsi="Sylfaen"/>
                <w:w w:val="98"/>
              </w:rPr>
              <w:t>საწოლისა და</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w w:val="99"/>
              </w:rPr>
            </w:pPr>
            <w:r>
              <w:rPr>
                <w:rFonts w:ascii="Sylfaen" w:eastAsia="Sylfaen" w:hAnsi="Sylfaen"/>
                <w:w w:val="99"/>
              </w:rPr>
              <w:t>რაოდენობრივი</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7"/>
              </w:rPr>
            </w:pPr>
            <w:r>
              <w:rPr>
                <w:rFonts w:ascii="Sylfaen" w:eastAsia="Sylfaen" w:hAnsi="Sylfaen"/>
                <w:w w:val="97"/>
              </w:rPr>
              <w:t>სუფრის</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vMerge w:val="restart"/>
            <w:tcBorders>
              <w:right w:val="single" w:sz="8" w:space="0" w:color="auto"/>
            </w:tcBorders>
            <w:shd w:val="clear" w:color="auto" w:fill="auto"/>
            <w:vAlign w:val="bottom"/>
          </w:tcPr>
          <w:p w:rsidR="00A36723" w:rsidRDefault="00A36723" w:rsidP="009C2051">
            <w:pPr>
              <w:spacing w:line="0" w:lineRule="atLeast"/>
              <w:ind w:right="460"/>
              <w:jc w:val="right"/>
              <w:rPr>
                <w:rFonts w:ascii="Sylfaen" w:eastAsia="Sylfaen" w:hAnsi="Sylfaen"/>
              </w:rPr>
            </w:pPr>
            <w:r>
              <w:rPr>
                <w:rFonts w:ascii="Sylfaen" w:eastAsia="Sylfaen" w:hAnsi="Sylfaen"/>
              </w:rPr>
              <w:t>2</w:t>
            </w: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rPr>
            </w:pPr>
            <w:r>
              <w:rPr>
                <w:rFonts w:ascii="Sylfaen" w:eastAsia="Sylfaen" w:hAnsi="Sylfaen"/>
              </w:rPr>
              <w:t>სამკერვალო ნაწარმის</w:t>
            </w:r>
          </w:p>
        </w:tc>
        <w:tc>
          <w:tcPr>
            <w:tcW w:w="128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2</w:t>
            </w: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vMerge w:val="restart"/>
            <w:shd w:val="clear" w:color="auto" w:fill="auto"/>
            <w:vAlign w:val="bottom"/>
          </w:tcPr>
          <w:p w:rsidR="00A36723" w:rsidRDefault="00A36723" w:rsidP="009C2051">
            <w:pPr>
              <w:spacing w:line="0" w:lineRule="atLeast"/>
              <w:ind w:right="60"/>
              <w:jc w:val="center"/>
              <w:rPr>
                <w:rFonts w:ascii="Sylfaen" w:eastAsia="Sylfaen" w:hAnsi="Sylfaen"/>
                <w:w w:val="99"/>
              </w:rPr>
            </w:pPr>
            <w:r>
              <w:rPr>
                <w:rFonts w:ascii="Sylfaen" w:eastAsia="Sylfaen" w:hAnsi="Sylfaen"/>
                <w:w w:val="99"/>
              </w:rPr>
              <w:t>4</w:t>
            </w: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წიგნიერება</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თეთრეულის</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vMerge/>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rPr>
            </w:pPr>
            <w:r>
              <w:rPr>
                <w:rFonts w:ascii="Sylfaen" w:eastAsia="Sylfaen" w:hAnsi="Sylfaen"/>
              </w:rPr>
              <w:t>დამზადება</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4"/>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283"/>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ind w:right="60"/>
              <w:jc w:val="center"/>
              <w:rPr>
                <w:rFonts w:ascii="Sylfaen" w:eastAsia="Sylfaen" w:hAnsi="Sylfaen"/>
              </w:rPr>
            </w:pPr>
            <w:r>
              <w:rPr>
                <w:rFonts w:ascii="Sylfaen" w:eastAsia="Sylfaen" w:hAnsi="Sylfaen"/>
              </w:rPr>
              <w:t>ინფორმაციული</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საწარმოო პრაქტიკა-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36723" w:rsidRDefault="00A36723" w:rsidP="009C2051">
            <w:pPr>
              <w:spacing w:line="250" w:lineRule="exact"/>
              <w:jc w:val="center"/>
              <w:rPr>
                <w:rFonts w:ascii="Sylfaen" w:eastAsia="Sylfaen" w:hAnsi="Sylfaen"/>
              </w:rPr>
            </w:pPr>
            <w:r>
              <w:rPr>
                <w:rFonts w:ascii="Sylfaen" w:eastAsia="Sylfaen" w:hAnsi="Sylfaen"/>
              </w:rPr>
              <w:t>სამოსის</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r>
      <w:tr w:rsidR="00A36723" w:rsidTr="009C2051">
        <w:trPr>
          <w:trHeight w:val="130"/>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vMerge w:val="restart"/>
            <w:tcBorders>
              <w:right w:val="single" w:sz="8" w:space="0" w:color="auto"/>
            </w:tcBorders>
            <w:shd w:val="clear" w:color="auto" w:fill="auto"/>
            <w:vAlign w:val="bottom"/>
          </w:tcPr>
          <w:p w:rsidR="00A36723" w:rsidRDefault="00A36723" w:rsidP="009C2051">
            <w:pPr>
              <w:spacing w:line="262" w:lineRule="exact"/>
              <w:ind w:right="460"/>
              <w:jc w:val="right"/>
              <w:rPr>
                <w:rFonts w:ascii="Sylfaen" w:eastAsia="Sylfaen" w:hAnsi="Sylfaen"/>
              </w:rPr>
            </w:pPr>
            <w:r>
              <w:rPr>
                <w:rFonts w:ascii="Sylfaen" w:eastAsia="Sylfaen" w:hAnsi="Sylfaen"/>
              </w:rPr>
              <w:t>3</w:t>
            </w:r>
          </w:p>
        </w:tc>
        <w:tc>
          <w:tcPr>
            <w:tcW w:w="2460" w:type="dxa"/>
            <w:vMerge w:val="restart"/>
            <w:tcBorders>
              <w:right w:val="single" w:sz="8" w:space="0" w:color="auto"/>
            </w:tcBorders>
            <w:shd w:val="clear" w:color="auto" w:fill="auto"/>
            <w:vAlign w:val="bottom"/>
          </w:tcPr>
          <w:p w:rsidR="00A36723" w:rsidRDefault="00A36723" w:rsidP="009C2051">
            <w:pPr>
              <w:spacing w:line="262" w:lineRule="exact"/>
              <w:jc w:val="center"/>
              <w:rPr>
                <w:rFonts w:ascii="Sylfaen" w:eastAsia="Sylfaen" w:hAnsi="Sylfaen"/>
              </w:rPr>
            </w:pPr>
            <w:r>
              <w:rPr>
                <w:rFonts w:ascii="Sylfaen" w:eastAsia="Sylfaen" w:hAnsi="Sylfaen"/>
              </w:rPr>
              <w:t>სამკერვალო ნაწარმის</w:t>
            </w:r>
          </w:p>
        </w:tc>
        <w:tc>
          <w:tcPr>
            <w:tcW w:w="1280" w:type="dxa"/>
            <w:vMerge w:val="restart"/>
            <w:tcBorders>
              <w:right w:val="single" w:sz="8" w:space="0" w:color="auto"/>
            </w:tcBorders>
            <w:shd w:val="clear" w:color="auto" w:fill="auto"/>
            <w:vAlign w:val="bottom"/>
          </w:tcPr>
          <w:p w:rsidR="00A36723" w:rsidRDefault="00A36723" w:rsidP="009C2051">
            <w:pPr>
              <w:spacing w:line="262" w:lineRule="exact"/>
              <w:jc w:val="center"/>
              <w:rPr>
                <w:rFonts w:ascii="Sylfaen" w:eastAsia="Sylfaen" w:hAnsi="Sylfaen"/>
                <w:w w:val="99"/>
              </w:rPr>
            </w:pPr>
            <w:r>
              <w:rPr>
                <w:rFonts w:ascii="Sylfaen" w:eastAsia="Sylfaen" w:hAnsi="Sylfaen"/>
                <w:w w:val="99"/>
              </w:rPr>
              <w:t>8</w:t>
            </w:r>
          </w:p>
        </w:tc>
        <w:tc>
          <w:tcPr>
            <w:tcW w:w="1740" w:type="dxa"/>
            <w:vMerge w:val="restart"/>
            <w:tcBorders>
              <w:right w:val="single" w:sz="8" w:space="0" w:color="auto"/>
            </w:tcBorders>
            <w:shd w:val="clear" w:color="auto" w:fill="auto"/>
            <w:vAlign w:val="bottom"/>
          </w:tcPr>
          <w:p w:rsidR="00A36723" w:rsidRDefault="00A36723" w:rsidP="009C2051">
            <w:pPr>
              <w:spacing w:line="230" w:lineRule="exact"/>
              <w:jc w:val="center"/>
              <w:rPr>
                <w:rFonts w:ascii="Sylfaen" w:eastAsia="Sylfaen" w:hAnsi="Sylfaen"/>
              </w:rPr>
            </w:pPr>
            <w:r>
              <w:rPr>
                <w:rFonts w:ascii="Sylfaen" w:eastAsia="Sylfaen" w:hAnsi="Sylfaen"/>
              </w:rPr>
              <w:t>აქსესუარების</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vMerge w:val="restart"/>
            <w:shd w:val="clear" w:color="auto" w:fill="auto"/>
            <w:vAlign w:val="bottom"/>
          </w:tcPr>
          <w:p w:rsidR="00A36723" w:rsidRDefault="00A36723" w:rsidP="009C2051">
            <w:pPr>
              <w:spacing w:line="262" w:lineRule="exact"/>
              <w:ind w:right="60"/>
              <w:jc w:val="center"/>
              <w:rPr>
                <w:rFonts w:ascii="Sylfaen" w:eastAsia="Sylfaen" w:hAnsi="Sylfaen"/>
                <w:w w:val="99"/>
              </w:rPr>
            </w:pPr>
            <w:r>
              <w:rPr>
                <w:rFonts w:ascii="Sylfaen" w:eastAsia="Sylfaen" w:hAnsi="Sylfaen"/>
                <w:w w:val="99"/>
              </w:rPr>
              <w:t>4</w:t>
            </w: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ind w:right="60"/>
              <w:jc w:val="center"/>
              <w:rPr>
                <w:rFonts w:ascii="Sylfaen" w:eastAsia="Sylfaen" w:hAnsi="Sylfaen"/>
                <w:w w:val="98"/>
              </w:rPr>
            </w:pPr>
            <w:r>
              <w:rPr>
                <w:rFonts w:ascii="Sylfaen" w:eastAsia="Sylfaen" w:hAnsi="Sylfaen"/>
                <w:w w:val="98"/>
              </w:rPr>
              <w:t>წიგნიერება 1</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vMerge/>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A36723" w:rsidRDefault="00A36723" w:rsidP="009C2051">
            <w:pPr>
              <w:spacing w:line="233" w:lineRule="exact"/>
              <w:jc w:val="center"/>
              <w:rPr>
                <w:rFonts w:ascii="Sylfaen" w:eastAsia="Sylfaen" w:hAnsi="Sylfaen"/>
                <w:w w:val="98"/>
              </w:rPr>
            </w:pPr>
            <w:r>
              <w:rPr>
                <w:rFonts w:ascii="Sylfaen" w:eastAsia="Sylfaen" w:hAnsi="Sylfaen"/>
                <w:w w:val="98"/>
              </w:rPr>
              <w:t>კერვა</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3"/>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37"/>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3"/>
              </w:rPr>
            </w:pPr>
          </w:p>
        </w:tc>
      </w:tr>
      <w:tr w:rsidR="00A36723" w:rsidTr="009C2051">
        <w:trPr>
          <w:trHeight w:val="33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პრაქტიკული პროექტი-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ind w:right="60"/>
              <w:jc w:val="center"/>
              <w:rPr>
                <w:rFonts w:ascii="Sylfaen" w:eastAsia="Sylfaen" w:hAnsi="Sylfaen"/>
                <w:w w:val="99"/>
              </w:rPr>
            </w:pPr>
            <w:r>
              <w:rPr>
                <w:rFonts w:ascii="Sylfaen" w:eastAsia="Sylfaen" w:hAnsi="Sylfaen"/>
                <w:w w:val="99"/>
              </w:rPr>
              <w:t>მეწარმეობა 1</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120" w:type="dxa"/>
            <w:tcBorders>
              <w:right w:val="single" w:sz="8" w:space="0" w:color="auto"/>
            </w:tcBorders>
            <w:shd w:val="clear" w:color="auto" w:fill="auto"/>
            <w:vAlign w:val="bottom"/>
          </w:tcPr>
          <w:p w:rsidR="00A36723" w:rsidRDefault="00A36723" w:rsidP="009C2051">
            <w:pPr>
              <w:spacing w:line="0" w:lineRule="atLeast"/>
              <w:ind w:right="460"/>
              <w:jc w:val="right"/>
              <w:rPr>
                <w:rFonts w:ascii="Sylfaen" w:eastAsia="Sylfaen" w:hAnsi="Sylfaen"/>
              </w:rPr>
            </w:pPr>
            <w:r>
              <w:rPr>
                <w:rFonts w:ascii="Sylfaen" w:eastAsia="Sylfaen" w:hAnsi="Sylfaen"/>
              </w:rPr>
              <w:t>2</w:t>
            </w: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rPr>
            </w:pPr>
            <w:r>
              <w:rPr>
                <w:rFonts w:ascii="Sylfaen" w:eastAsia="Sylfaen" w:hAnsi="Sylfaen"/>
              </w:rPr>
              <w:t>სამკერვალო ნაწარმის</w:t>
            </w:r>
          </w:p>
        </w:tc>
        <w:tc>
          <w:tcPr>
            <w:tcW w:w="128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5</w:t>
            </w:r>
          </w:p>
        </w:tc>
        <w:tc>
          <w:tcPr>
            <w:tcW w:w="174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rPr>
            </w:pPr>
            <w:r>
              <w:rPr>
                <w:rFonts w:ascii="Sylfaen" w:eastAsia="Sylfaen" w:hAnsi="Sylfaen"/>
              </w:rPr>
              <w:t>ჯვრული ქარგვა</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20" w:type="dxa"/>
            <w:shd w:val="clear" w:color="auto" w:fill="auto"/>
            <w:vAlign w:val="bottom"/>
          </w:tcPr>
          <w:p w:rsidR="00A36723" w:rsidRDefault="00A36723" w:rsidP="009C2051">
            <w:pPr>
              <w:spacing w:line="0" w:lineRule="atLeast"/>
              <w:ind w:right="60"/>
              <w:jc w:val="center"/>
              <w:rPr>
                <w:rFonts w:ascii="Sylfaen" w:eastAsia="Sylfaen" w:hAnsi="Sylfaen"/>
                <w:w w:val="99"/>
              </w:rPr>
            </w:pPr>
            <w:r>
              <w:rPr>
                <w:rFonts w:ascii="Sylfaen" w:eastAsia="Sylfaen" w:hAnsi="Sylfaen"/>
                <w:w w:val="99"/>
              </w:rPr>
              <w:t>5</w:t>
            </w: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სპეციალისტი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92"/>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0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r>
      <w:tr w:rsidR="00A36723" w:rsidTr="009C2051">
        <w:trPr>
          <w:trHeight w:val="248"/>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47" w:lineRule="exact"/>
              <w:jc w:val="center"/>
              <w:rPr>
                <w:rFonts w:ascii="Sylfaen" w:eastAsia="Sylfaen" w:hAnsi="Sylfaen"/>
              </w:rPr>
            </w:pPr>
            <w:r>
              <w:rPr>
                <w:rFonts w:ascii="Sylfaen" w:eastAsia="Sylfaen" w:hAnsi="Sylfaen"/>
              </w:rPr>
              <w:t>სამკერვალო ნაწარმის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rPr>
            </w:pPr>
            <w:r>
              <w:rPr>
                <w:rFonts w:ascii="Sylfaen" w:eastAsia="Sylfaen" w:hAnsi="Sylfaen"/>
              </w:rPr>
              <w:t>ნაქარგობის</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ind w:right="60"/>
              <w:jc w:val="center"/>
              <w:rPr>
                <w:rFonts w:ascii="Sylfaen" w:eastAsia="Sylfaen" w:hAnsi="Sylfaen"/>
                <w:w w:val="98"/>
              </w:rPr>
            </w:pPr>
            <w:r>
              <w:rPr>
                <w:rFonts w:ascii="Sylfaen" w:eastAsia="Sylfaen" w:hAnsi="Sylfaen"/>
                <w:w w:val="98"/>
              </w:rPr>
              <w:t>ინტერპერსო-</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დასამზადებლად</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ტექნოლო-</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ind w:right="60"/>
              <w:jc w:val="center"/>
              <w:rPr>
                <w:rFonts w:ascii="Sylfaen" w:eastAsia="Sylfaen" w:hAnsi="Sylfaen"/>
              </w:rPr>
            </w:pPr>
            <w:r>
              <w:rPr>
                <w:rFonts w:ascii="Sylfaen" w:eastAsia="Sylfaen" w:hAnsi="Sylfaen"/>
              </w:rPr>
              <w:t>ნალური</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vMerge w:val="restart"/>
            <w:tcBorders>
              <w:right w:val="single" w:sz="8" w:space="0" w:color="auto"/>
            </w:tcBorders>
            <w:shd w:val="clear" w:color="auto" w:fill="auto"/>
            <w:vAlign w:val="bottom"/>
          </w:tcPr>
          <w:p w:rsidR="00A36723" w:rsidRDefault="00A36723" w:rsidP="009C2051">
            <w:pPr>
              <w:spacing w:line="0" w:lineRule="atLeast"/>
              <w:ind w:right="460"/>
              <w:jc w:val="right"/>
              <w:rPr>
                <w:rFonts w:ascii="Sylfaen" w:eastAsia="Sylfaen" w:hAnsi="Sylfaen"/>
              </w:rPr>
            </w:pPr>
            <w:r>
              <w:rPr>
                <w:rFonts w:ascii="Sylfaen" w:eastAsia="Sylfaen" w:hAnsi="Sylfaen"/>
              </w:rPr>
              <w:t>3</w:t>
            </w: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გამოყენებული</w:t>
            </w:r>
          </w:p>
        </w:tc>
        <w:tc>
          <w:tcPr>
            <w:tcW w:w="128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2</w:t>
            </w: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vMerge w:val="restart"/>
            <w:shd w:val="clear" w:color="auto" w:fill="auto"/>
            <w:vAlign w:val="bottom"/>
          </w:tcPr>
          <w:p w:rsidR="00A36723" w:rsidRDefault="00A36723" w:rsidP="009C2051">
            <w:pPr>
              <w:spacing w:line="0" w:lineRule="atLeast"/>
              <w:ind w:right="60"/>
              <w:jc w:val="center"/>
              <w:rPr>
                <w:rFonts w:ascii="Sylfaen" w:eastAsia="Sylfaen" w:hAnsi="Sylfaen"/>
                <w:w w:val="99"/>
              </w:rPr>
            </w:pPr>
            <w:r>
              <w:rPr>
                <w:rFonts w:ascii="Sylfaen" w:eastAsia="Sylfaen" w:hAnsi="Sylfaen"/>
                <w:w w:val="99"/>
              </w:rPr>
              <w:t>3</w:t>
            </w: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rPr>
            </w:pPr>
            <w:r>
              <w:rPr>
                <w:rFonts w:ascii="Sylfaen" w:eastAsia="Sylfaen" w:hAnsi="Sylfaen"/>
              </w:rPr>
              <w:t>გიური</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vMerge/>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ind w:right="60"/>
              <w:jc w:val="center"/>
              <w:rPr>
                <w:rFonts w:ascii="Sylfaen" w:eastAsia="Sylfaen" w:hAnsi="Sylfaen"/>
                <w:w w:val="99"/>
              </w:rPr>
            </w:pPr>
            <w:r>
              <w:rPr>
                <w:rFonts w:ascii="Sylfaen" w:eastAsia="Sylfaen" w:hAnsi="Sylfaen"/>
                <w:w w:val="99"/>
              </w:rPr>
              <w:t>კომუნიკაცია</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8"/>
              </w:rPr>
            </w:pPr>
            <w:r>
              <w:rPr>
                <w:rFonts w:ascii="Sylfaen" w:eastAsia="Sylfaen" w:hAnsi="Sylfaen"/>
                <w:w w:val="98"/>
              </w:rPr>
              <w:t>მასალები და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val="restart"/>
            <w:tcBorders>
              <w:right w:val="single" w:sz="8" w:space="0" w:color="auto"/>
            </w:tcBorders>
            <w:shd w:val="clear" w:color="auto" w:fill="auto"/>
            <w:vAlign w:val="bottom"/>
          </w:tcPr>
          <w:p w:rsidR="00A36723" w:rsidRDefault="00A36723" w:rsidP="009C2051">
            <w:pPr>
              <w:spacing w:line="262" w:lineRule="exact"/>
              <w:jc w:val="center"/>
              <w:rPr>
                <w:rFonts w:ascii="Sylfaen" w:eastAsia="Sylfaen" w:hAnsi="Sylfaen"/>
                <w:w w:val="98"/>
              </w:rPr>
            </w:pPr>
            <w:r>
              <w:rPr>
                <w:rFonts w:ascii="Sylfaen" w:eastAsia="Sylfaen" w:hAnsi="Sylfaen"/>
                <w:w w:val="98"/>
              </w:rPr>
              <w:t>დამუშავება</w:t>
            </w: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0"/>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262" w:lineRule="exact"/>
              <w:jc w:val="center"/>
              <w:rPr>
                <w:rFonts w:ascii="Sylfaen" w:eastAsia="Sylfaen" w:hAnsi="Sylfaen"/>
                <w:w w:val="99"/>
              </w:rPr>
            </w:pPr>
            <w:r>
              <w:rPr>
                <w:rFonts w:ascii="Sylfaen" w:eastAsia="Sylfaen" w:hAnsi="Sylfaen"/>
                <w:w w:val="99"/>
              </w:rPr>
              <w:t>ფურნიტურა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5"/>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1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25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1" w:lineRule="exact"/>
              <w:jc w:val="center"/>
              <w:rPr>
                <w:rFonts w:ascii="Sylfaen" w:eastAsia="Sylfaen" w:hAnsi="Sylfaen"/>
                <w:w w:val="99"/>
              </w:rPr>
            </w:pPr>
            <w:r>
              <w:rPr>
                <w:rFonts w:ascii="Sylfaen" w:eastAsia="Sylfaen" w:hAnsi="Sylfaen"/>
                <w:w w:val="99"/>
              </w:rPr>
              <w:t>სამკერვალო მანქანები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223" w:lineRule="exact"/>
              <w:ind w:right="60"/>
              <w:jc w:val="center"/>
              <w:rPr>
                <w:rFonts w:ascii="Sylfaen" w:eastAsia="Sylfaen" w:hAnsi="Sylfaen"/>
              </w:rPr>
            </w:pPr>
            <w:r>
              <w:rPr>
                <w:rFonts w:ascii="Sylfaen" w:eastAsia="Sylfaen" w:hAnsi="Sylfaen"/>
              </w:rPr>
              <w:t>უცხოური ენა -</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120" w:type="dxa"/>
            <w:vMerge w:val="restart"/>
            <w:tcBorders>
              <w:right w:val="single" w:sz="8" w:space="0" w:color="auto"/>
            </w:tcBorders>
            <w:shd w:val="clear" w:color="auto" w:fill="auto"/>
            <w:vAlign w:val="bottom"/>
          </w:tcPr>
          <w:p w:rsidR="00A36723" w:rsidRDefault="00A36723" w:rsidP="009C2051">
            <w:pPr>
              <w:spacing w:line="0" w:lineRule="atLeast"/>
              <w:ind w:right="460"/>
              <w:jc w:val="right"/>
              <w:rPr>
                <w:rFonts w:ascii="Sylfaen" w:eastAsia="Sylfaen" w:hAnsi="Sylfaen"/>
              </w:rPr>
            </w:pPr>
            <w:r>
              <w:rPr>
                <w:rFonts w:ascii="Sylfaen" w:eastAsia="Sylfaen" w:hAnsi="Sylfaen"/>
              </w:rPr>
              <w:t>4</w:t>
            </w: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rPr>
            </w:pPr>
            <w:r>
              <w:rPr>
                <w:rFonts w:ascii="Sylfaen" w:eastAsia="Sylfaen" w:hAnsi="Sylfaen"/>
              </w:rPr>
              <w:t>და თბურ-დანამვითი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9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2020" w:type="dxa"/>
            <w:vMerge w:val="restart"/>
            <w:tcBorders>
              <w:right w:val="single" w:sz="8" w:space="0" w:color="auto"/>
            </w:tcBorders>
            <w:shd w:val="clear" w:color="auto" w:fill="auto"/>
            <w:vAlign w:val="bottom"/>
          </w:tcPr>
          <w:p w:rsidR="00A36723" w:rsidRDefault="00A36723" w:rsidP="009C2051">
            <w:pPr>
              <w:spacing w:line="221" w:lineRule="exact"/>
              <w:ind w:right="60"/>
              <w:jc w:val="center"/>
              <w:rPr>
                <w:rFonts w:ascii="Sylfaen" w:eastAsia="Sylfaen" w:hAnsi="Sylfaen"/>
                <w:w w:val="98"/>
              </w:rPr>
            </w:pPr>
            <w:r>
              <w:rPr>
                <w:rFonts w:ascii="Sylfaen" w:eastAsia="Sylfaen" w:hAnsi="Sylfaen"/>
                <w:w w:val="98"/>
              </w:rPr>
              <w:t>ინგლისური</w:t>
            </w: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1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მოწყობილობები</w:t>
            </w:r>
          </w:p>
        </w:tc>
        <w:tc>
          <w:tcPr>
            <w:tcW w:w="128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2</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7"/>
              </w:rPr>
            </w:pPr>
          </w:p>
        </w:tc>
      </w:tr>
      <w:tr w:rsidR="00A36723" w:rsidTr="009C2051">
        <w:trPr>
          <w:trHeight w:val="173"/>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11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5"/>
              </w:rPr>
            </w:pPr>
          </w:p>
        </w:tc>
      </w:tr>
      <w:tr w:rsidR="00A36723" w:rsidTr="009C2051">
        <w:trPr>
          <w:trHeight w:val="186"/>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1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02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r>
      <w:tr w:rsidR="00A36723" w:rsidTr="009C2051">
        <w:trPr>
          <w:trHeight w:val="357"/>
        </w:trPr>
        <w:tc>
          <w:tcPr>
            <w:tcW w:w="10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0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4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1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46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28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74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2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02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00" w:type="dxa"/>
            <w:shd w:val="clear" w:color="auto" w:fill="auto"/>
            <w:vAlign w:val="bottom"/>
          </w:tcPr>
          <w:p w:rsidR="00A36723" w:rsidRDefault="00A36723" w:rsidP="009C2051">
            <w:pPr>
              <w:spacing w:line="0" w:lineRule="atLeast"/>
              <w:rPr>
                <w:rFonts w:ascii="Times New Roman" w:eastAsia="Times New Roman" w:hAnsi="Times New Roman"/>
                <w:sz w:val="24"/>
              </w:rPr>
            </w:pPr>
          </w:p>
        </w:tc>
      </w:tr>
      <w:tr w:rsidR="00A36723" w:rsidTr="009C2051">
        <w:trPr>
          <w:trHeight w:val="67"/>
        </w:trPr>
        <w:tc>
          <w:tcPr>
            <w:tcW w:w="100" w:type="dxa"/>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202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40" w:type="dxa"/>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12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246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28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74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220" w:type="dxa"/>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020" w:type="dxa"/>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00" w:type="dxa"/>
            <w:shd w:val="clear" w:color="auto" w:fill="auto"/>
            <w:vAlign w:val="bottom"/>
          </w:tcPr>
          <w:p w:rsidR="00A36723" w:rsidRDefault="00A36723" w:rsidP="009C2051">
            <w:pPr>
              <w:spacing w:line="0" w:lineRule="atLeast"/>
              <w:rPr>
                <w:rFonts w:ascii="Times New Roman" w:eastAsia="Times New Roman" w:hAnsi="Times New Roman"/>
                <w:sz w:val="5"/>
              </w:rPr>
            </w:pPr>
          </w:p>
        </w:tc>
      </w:tr>
      <w:tr w:rsidR="00A36723" w:rsidTr="009C2051">
        <w:trPr>
          <w:trHeight w:val="22"/>
        </w:trPr>
        <w:tc>
          <w:tcPr>
            <w:tcW w:w="100" w:type="dxa"/>
            <w:shd w:val="clear" w:color="auto" w:fill="auto"/>
            <w:vAlign w:val="bottom"/>
          </w:tcPr>
          <w:p w:rsidR="00A36723" w:rsidRDefault="00A36723" w:rsidP="009C2051">
            <w:pPr>
              <w:spacing w:line="20" w:lineRule="exact"/>
              <w:rPr>
                <w:rFonts w:ascii="Times New Roman" w:eastAsia="Times New Roman" w:hAnsi="Times New Roman"/>
                <w:sz w:val="1"/>
              </w:rPr>
            </w:pPr>
          </w:p>
        </w:tc>
        <w:tc>
          <w:tcPr>
            <w:tcW w:w="202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40" w:type="dxa"/>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12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246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28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74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220" w:type="dxa"/>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020" w:type="dxa"/>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00" w:type="dxa"/>
            <w:shd w:val="clear" w:color="auto" w:fill="auto"/>
            <w:vAlign w:val="bottom"/>
          </w:tcPr>
          <w:p w:rsidR="00A36723" w:rsidRDefault="00A36723" w:rsidP="009C2051">
            <w:pPr>
              <w:spacing w:line="20" w:lineRule="exact"/>
              <w:rPr>
                <w:rFonts w:ascii="Times New Roman" w:eastAsia="Times New Roman" w:hAnsi="Times New Roman"/>
                <w:sz w:val="1"/>
              </w:rPr>
            </w:pPr>
          </w:p>
        </w:tc>
      </w:tr>
    </w:tbl>
    <w:p w:rsidR="00A36723" w:rsidRDefault="00A36723" w:rsidP="00A36723">
      <w:pPr>
        <w:spacing w:line="79" w:lineRule="exact"/>
        <w:rPr>
          <w:rFonts w:ascii="Times New Roman" w:eastAsia="Times New Roman" w:hAnsi="Times New Roman"/>
        </w:rPr>
      </w:pPr>
    </w:p>
    <w:p w:rsidR="00A36723" w:rsidRDefault="00A36723" w:rsidP="00A36723">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A36723" w:rsidRDefault="00A36723" w:rsidP="00A36723">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6640"/>
        <w:gridCol w:w="3280"/>
      </w:tblGrid>
      <w:tr w:rsidR="00A36723" w:rsidTr="009C2051">
        <w:trPr>
          <w:trHeight w:val="290"/>
        </w:trPr>
        <w:tc>
          <w:tcPr>
            <w:tcW w:w="6640" w:type="dxa"/>
            <w:shd w:val="clear" w:color="auto" w:fill="auto"/>
            <w:vAlign w:val="bottom"/>
          </w:tcPr>
          <w:p w:rsidR="00A36723" w:rsidRDefault="00A36723"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A36723" w:rsidRDefault="00A36723" w:rsidP="009C2051">
            <w:pPr>
              <w:spacing w:line="0" w:lineRule="atLeast"/>
              <w:ind w:left="2700"/>
              <w:rPr>
                <w:rFonts w:ascii="Cambria" w:eastAsia="Cambria" w:hAnsi="Cambria"/>
                <w:b/>
                <w:i/>
                <w:w w:val="95"/>
                <w:sz w:val="22"/>
              </w:rPr>
            </w:pPr>
            <w:r>
              <w:rPr>
                <w:rFonts w:ascii="Sylfaen" w:eastAsia="Sylfaen" w:hAnsi="Sylfaen"/>
                <w:b/>
                <w:i/>
                <w:w w:val="95"/>
                <w:sz w:val="22"/>
              </w:rPr>
              <w:t xml:space="preserve">გვ. </w:t>
            </w:r>
            <w:r>
              <w:rPr>
                <w:rFonts w:ascii="Cambria" w:eastAsia="Cambria" w:hAnsi="Cambria"/>
                <w:b/>
                <w:i/>
                <w:w w:val="95"/>
                <w:sz w:val="22"/>
              </w:rPr>
              <w:t>23</w:t>
            </w:r>
          </w:p>
        </w:tc>
      </w:tr>
    </w:tbl>
    <w:p w:rsidR="00A36723" w:rsidRDefault="00A36723" w:rsidP="00A36723">
      <w:pPr>
        <w:rPr>
          <w:rFonts w:ascii="Cambria" w:eastAsia="Cambria" w:hAnsi="Cambria"/>
          <w:b/>
          <w:i/>
          <w:w w:val="95"/>
          <w:sz w:val="22"/>
        </w:rPr>
        <w:sectPr w:rsidR="00A36723">
          <w:pgSz w:w="11900" w:h="16838"/>
          <w:pgMar w:top="705" w:right="566" w:bottom="0" w:left="1140" w:header="0" w:footer="0" w:gutter="0"/>
          <w:cols w:space="0" w:equalWidth="0">
            <w:col w:w="102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00"/>
        <w:gridCol w:w="2020"/>
        <w:gridCol w:w="1260"/>
        <w:gridCol w:w="2460"/>
        <w:gridCol w:w="1280"/>
        <w:gridCol w:w="1740"/>
        <w:gridCol w:w="1240"/>
        <w:gridCol w:w="100"/>
      </w:tblGrid>
      <w:tr w:rsidR="00A36723" w:rsidTr="009C2051">
        <w:trPr>
          <w:trHeight w:val="431"/>
        </w:trPr>
        <w:tc>
          <w:tcPr>
            <w:tcW w:w="100" w:type="dxa"/>
            <w:tcBorders>
              <w:top w:val="single" w:sz="8" w:space="0" w:color="auto"/>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bookmarkStart w:id="4" w:name="page24"/>
            <w:bookmarkEnd w:id="4"/>
          </w:p>
        </w:tc>
        <w:tc>
          <w:tcPr>
            <w:tcW w:w="2020" w:type="dxa"/>
            <w:tcBorders>
              <w:top w:val="single" w:sz="8" w:space="0" w:color="auto"/>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w w:val="99"/>
              </w:rPr>
            </w:pPr>
            <w:r>
              <w:rPr>
                <w:rFonts w:ascii="Sylfaen" w:eastAsia="Sylfaen" w:hAnsi="Sylfaen"/>
                <w:w w:val="99"/>
              </w:rPr>
              <w:t>სამოქალაქო</w:t>
            </w:r>
          </w:p>
        </w:tc>
        <w:tc>
          <w:tcPr>
            <w:tcW w:w="1260" w:type="dxa"/>
            <w:vMerge w:val="restart"/>
            <w:tcBorders>
              <w:top w:val="single" w:sz="8" w:space="0" w:color="auto"/>
              <w:right w:val="single" w:sz="8" w:space="0" w:color="auto"/>
            </w:tcBorders>
            <w:shd w:val="clear" w:color="auto" w:fill="auto"/>
            <w:vAlign w:val="bottom"/>
          </w:tcPr>
          <w:p w:rsidR="00A36723" w:rsidRDefault="00A36723" w:rsidP="009C2051">
            <w:pPr>
              <w:spacing w:line="0" w:lineRule="atLeast"/>
              <w:ind w:right="460"/>
              <w:jc w:val="right"/>
              <w:rPr>
                <w:rFonts w:ascii="Sylfaen" w:eastAsia="Sylfaen" w:hAnsi="Sylfaen"/>
              </w:rPr>
            </w:pPr>
            <w:r>
              <w:rPr>
                <w:rFonts w:ascii="Sylfaen" w:eastAsia="Sylfaen" w:hAnsi="Sylfaen"/>
              </w:rPr>
              <w:t>2</w:t>
            </w:r>
          </w:p>
        </w:tc>
        <w:tc>
          <w:tcPr>
            <w:tcW w:w="2460" w:type="dxa"/>
            <w:tcBorders>
              <w:top w:val="single" w:sz="8" w:space="0" w:color="auto"/>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ტანსაცმლის დეტალების</w:t>
            </w:r>
          </w:p>
        </w:tc>
        <w:tc>
          <w:tcPr>
            <w:tcW w:w="1280" w:type="dxa"/>
            <w:tcBorders>
              <w:top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740" w:type="dxa"/>
            <w:tcBorders>
              <w:top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240" w:type="dxa"/>
            <w:tcBorders>
              <w:top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00" w:type="dxa"/>
            <w:tcBorders>
              <w:top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4"/>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rPr>
            </w:pPr>
            <w:r>
              <w:rPr>
                <w:rFonts w:ascii="Sylfaen" w:eastAsia="Sylfaen" w:hAnsi="Sylfaen"/>
              </w:rPr>
              <w:t>განათლება</w:t>
            </w:r>
          </w:p>
        </w:tc>
        <w:tc>
          <w:tcPr>
            <w:tcW w:w="12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rPr>
            </w:pPr>
            <w:r>
              <w:rPr>
                <w:rFonts w:ascii="Sylfaen" w:eastAsia="Sylfaen" w:hAnsi="Sylfaen"/>
              </w:rPr>
              <w:t>შეერთების მეთოდები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A36723" w:rsidRDefault="00A36723" w:rsidP="009C2051">
            <w:pPr>
              <w:spacing w:line="233" w:lineRule="exact"/>
              <w:ind w:right="500"/>
              <w:jc w:val="right"/>
              <w:rPr>
                <w:rFonts w:ascii="Sylfaen" w:eastAsia="Sylfaen" w:hAnsi="Sylfaen"/>
              </w:rPr>
            </w:pPr>
            <w:r>
              <w:rPr>
                <w:rFonts w:ascii="Sylfaen" w:eastAsia="Sylfaen" w:hAnsi="Sylfaen"/>
              </w:rPr>
              <w:t>2</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0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8"/>
              </w:rPr>
            </w:pPr>
          </w:p>
        </w:tc>
      </w:tr>
      <w:tr w:rsidR="00A36723" w:rsidTr="009C2051">
        <w:trPr>
          <w:trHeight w:val="69"/>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5"/>
              </w:rPr>
            </w:pPr>
          </w:p>
        </w:tc>
      </w:tr>
      <w:tr w:rsidR="00A36723" w:rsidTr="009C2051">
        <w:trPr>
          <w:trHeight w:val="248"/>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47" w:lineRule="exact"/>
              <w:jc w:val="center"/>
              <w:rPr>
                <w:rFonts w:ascii="Sylfaen" w:eastAsia="Sylfaen" w:hAnsi="Sylfaen"/>
              </w:rPr>
            </w:pPr>
            <w:r>
              <w:rPr>
                <w:rFonts w:ascii="Sylfaen" w:eastAsia="Sylfaen" w:hAnsi="Sylfaen"/>
              </w:rPr>
              <w:t>სხვადასხვა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262" w:lineRule="exact"/>
              <w:jc w:val="center"/>
              <w:rPr>
                <w:rFonts w:ascii="Sylfaen" w:eastAsia="Sylfaen" w:hAnsi="Sylfaen"/>
                <w:w w:val="98"/>
              </w:rPr>
            </w:pPr>
            <w:r>
              <w:rPr>
                <w:rFonts w:ascii="Sylfaen" w:eastAsia="Sylfaen" w:hAnsi="Sylfaen"/>
                <w:w w:val="98"/>
              </w:rPr>
              <w:t>დანიშნულების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ტანსაცმლის ძირითადი</w:t>
            </w:r>
          </w:p>
        </w:tc>
        <w:tc>
          <w:tcPr>
            <w:tcW w:w="1280" w:type="dxa"/>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3</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კვანძების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ტექნოლოგიური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5"/>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262" w:lineRule="exact"/>
              <w:jc w:val="center"/>
              <w:rPr>
                <w:rFonts w:ascii="Sylfaen" w:eastAsia="Sylfaen" w:hAnsi="Sylfaen"/>
              </w:rPr>
            </w:pPr>
            <w:r>
              <w:rPr>
                <w:rFonts w:ascii="Sylfaen" w:eastAsia="Sylfaen" w:hAnsi="Sylfaen"/>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5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1" w:lineRule="exact"/>
              <w:ind w:right="20"/>
              <w:jc w:val="center"/>
              <w:rPr>
                <w:rFonts w:ascii="Sylfaen" w:eastAsia="Sylfaen" w:hAnsi="Sylfaen"/>
                <w:w w:val="99"/>
              </w:rPr>
            </w:pPr>
            <w:r>
              <w:rPr>
                <w:rFonts w:ascii="Sylfaen" w:eastAsia="Sylfaen" w:hAnsi="Sylfaen"/>
                <w:w w:val="99"/>
              </w:rPr>
              <w:t>მოსამზადებელ და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w w:val="99"/>
              </w:rPr>
            </w:pPr>
            <w:r>
              <w:rPr>
                <w:rFonts w:ascii="Sylfaen" w:eastAsia="Sylfaen" w:hAnsi="Sylfaen"/>
                <w:w w:val="99"/>
              </w:rPr>
              <w:t>საგამომჭრელო უბნებზე</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ტექნოლოგიური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6"/>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w w:val="99"/>
              </w:rPr>
            </w:pPr>
            <w:r>
              <w:rPr>
                <w:rFonts w:ascii="Sylfaen" w:eastAsia="Sylfaen" w:hAnsi="Sylfaen"/>
                <w:w w:val="99"/>
              </w:rPr>
              <w:t>პროცესების წარმართვა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2</w:t>
            </w: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49"/>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0" w:lineRule="exact"/>
              <w:ind w:right="20"/>
              <w:jc w:val="center"/>
              <w:rPr>
                <w:rFonts w:ascii="Sylfaen" w:eastAsia="Sylfaen" w:hAnsi="Sylfaen"/>
              </w:rPr>
            </w:pPr>
            <w:r>
              <w:rPr>
                <w:rFonts w:ascii="Sylfaen" w:eastAsia="Sylfaen" w:hAnsi="Sylfaen"/>
              </w:rPr>
              <w:t>ტანსაცმლის სხვადასხვა</w:t>
            </w:r>
          </w:p>
        </w:tc>
        <w:tc>
          <w:tcPr>
            <w:tcW w:w="1280" w:type="dxa"/>
            <w:vMerge w:val="restart"/>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4</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19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მოდელის ესკიზის შექმნა</w:t>
            </w: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6"/>
              </w:rPr>
            </w:pPr>
          </w:p>
        </w:tc>
      </w:tr>
      <w:tr w:rsidR="00A36723" w:rsidTr="009C2051">
        <w:trPr>
          <w:trHeight w:val="7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6"/>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6"/>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6"/>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6"/>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6"/>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6"/>
              </w:rPr>
            </w:pPr>
          </w:p>
        </w:tc>
      </w:tr>
      <w:tr w:rsidR="00A36723" w:rsidTr="009C2051">
        <w:trPr>
          <w:trHeight w:val="122"/>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0"/>
              </w:rPr>
            </w:pPr>
          </w:p>
        </w:tc>
      </w:tr>
      <w:tr w:rsidR="00A36723" w:rsidTr="009C2051">
        <w:trPr>
          <w:trHeight w:val="250"/>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0" w:lineRule="exact"/>
              <w:jc w:val="center"/>
              <w:rPr>
                <w:rFonts w:ascii="Sylfaen" w:eastAsia="Sylfaen" w:hAnsi="Sylfaen"/>
                <w:w w:val="99"/>
              </w:rPr>
            </w:pPr>
            <w:r>
              <w:rPr>
                <w:rFonts w:ascii="Sylfaen" w:eastAsia="Sylfaen" w:hAnsi="Sylfaen"/>
                <w:w w:val="99"/>
              </w:rPr>
              <w:t>ქალის სათავიანი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262" w:lineRule="exact"/>
              <w:ind w:right="20"/>
              <w:jc w:val="center"/>
              <w:rPr>
                <w:rFonts w:ascii="Sylfaen" w:eastAsia="Sylfaen" w:hAnsi="Sylfaen"/>
              </w:rPr>
            </w:pPr>
            <w:r>
              <w:rPr>
                <w:rFonts w:ascii="Sylfaen" w:eastAsia="Sylfaen" w:hAnsi="Sylfaen"/>
              </w:rPr>
              <w:t>ნაწარმის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კონსტრუქციულ-</w:t>
            </w:r>
          </w:p>
        </w:tc>
        <w:tc>
          <w:tcPr>
            <w:tcW w:w="1280" w:type="dxa"/>
            <w:vMerge w:val="restart"/>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3</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ტექნოლოგიური</w:t>
            </w: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20"/>
              <w:jc w:val="center"/>
              <w:rPr>
                <w:rFonts w:ascii="Sylfaen" w:eastAsia="Sylfaen" w:hAnsi="Sylfaen"/>
                <w:w w:val="98"/>
              </w:rPr>
            </w:pPr>
            <w:r>
              <w:rPr>
                <w:rFonts w:ascii="Sylfaen" w:eastAsia="Sylfaen" w:hAnsi="Sylfaen"/>
                <w:w w:val="98"/>
              </w:rPr>
              <w:t>დამუშავება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5"/>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262" w:lineRule="exact"/>
              <w:ind w:right="20"/>
              <w:jc w:val="center"/>
              <w:rPr>
                <w:rFonts w:ascii="Sylfaen" w:eastAsia="Sylfaen" w:hAnsi="Sylfaen"/>
                <w:w w:val="99"/>
              </w:rPr>
            </w:pPr>
            <w:r>
              <w:rPr>
                <w:rFonts w:ascii="Sylfaen" w:eastAsia="Sylfaen" w:hAnsi="Sylfaen"/>
                <w:w w:val="99"/>
              </w:rPr>
              <w:t>(ქვედა-კაბა, შარვალი)</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5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1" w:lineRule="exact"/>
              <w:ind w:right="40"/>
              <w:jc w:val="center"/>
              <w:rPr>
                <w:rFonts w:ascii="Sylfaen" w:eastAsia="Sylfaen" w:hAnsi="Sylfaen"/>
                <w:w w:val="99"/>
              </w:rPr>
            </w:pPr>
            <w:r>
              <w:rPr>
                <w:rFonts w:ascii="Sylfaen" w:eastAsia="Sylfaen" w:hAnsi="Sylfaen"/>
                <w:w w:val="99"/>
              </w:rPr>
              <w:t>ქალის მსუბუქი კაბის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left="480"/>
              <w:rPr>
                <w:rFonts w:ascii="Sylfaen" w:eastAsia="Sylfaen" w:hAnsi="Sylfaen"/>
              </w:rPr>
            </w:pPr>
            <w:r>
              <w:rPr>
                <w:rFonts w:ascii="Sylfaen" w:eastAsia="Sylfaen" w:hAnsi="Sylfaen"/>
              </w:rPr>
              <w:t>კონსტრუქციულ-</w:t>
            </w:r>
          </w:p>
        </w:tc>
        <w:tc>
          <w:tcPr>
            <w:tcW w:w="1280" w:type="dxa"/>
            <w:vMerge w:val="restart"/>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3</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ind w:left="120"/>
              <w:jc w:val="center"/>
              <w:rPr>
                <w:rFonts w:ascii="Sylfaen" w:eastAsia="Sylfaen" w:hAnsi="Sylfaen"/>
                <w:w w:val="99"/>
              </w:rPr>
            </w:pPr>
            <w:r>
              <w:rPr>
                <w:rFonts w:ascii="Sylfaen" w:eastAsia="Sylfaen" w:hAnsi="Sylfaen"/>
                <w:w w:val="99"/>
              </w:rPr>
              <w:t>ტექნოლოგიური</w:t>
            </w: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265"/>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262" w:lineRule="exact"/>
              <w:ind w:left="100"/>
              <w:jc w:val="center"/>
              <w:rPr>
                <w:rFonts w:ascii="Sylfaen" w:eastAsia="Sylfaen" w:hAnsi="Sylfaen"/>
                <w:w w:val="98"/>
              </w:rPr>
            </w:pPr>
            <w:r>
              <w:rPr>
                <w:rFonts w:ascii="Sylfaen" w:eastAsia="Sylfaen" w:hAnsi="Sylfaen"/>
                <w:w w:val="98"/>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5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1" w:lineRule="exact"/>
              <w:jc w:val="center"/>
              <w:rPr>
                <w:rFonts w:ascii="Sylfaen" w:eastAsia="Sylfaen" w:hAnsi="Sylfaen"/>
              </w:rPr>
            </w:pPr>
            <w:r>
              <w:rPr>
                <w:rFonts w:ascii="Sylfaen" w:eastAsia="Sylfaen" w:hAnsi="Sylfaen"/>
              </w:rPr>
              <w:t>ქალის ჟაკეტის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კონსტრუქციულ-</w:t>
            </w:r>
          </w:p>
        </w:tc>
        <w:tc>
          <w:tcPr>
            <w:tcW w:w="1280" w:type="dxa"/>
            <w:vMerge w:val="restart"/>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3</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ტექნოლოგიური</w:t>
            </w:r>
          </w:p>
        </w:tc>
        <w:tc>
          <w:tcPr>
            <w:tcW w:w="128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13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1"/>
              </w:rPr>
            </w:pPr>
          </w:p>
        </w:tc>
      </w:tr>
      <w:tr w:rsidR="00A36723" w:rsidTr="009C2051">
        <w:trPr>
          <w:trHeight w:val="266"/>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rPr>
            </w:pPr>
            <w:r>
              <w:rPr>
                <w:rFonts w:ascii="Sylfaen" w:eastAsia="Sylfaen" w:hAnsi="Sylfaen"/>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49"/>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0" w:lineRule="exact"/>
              <w:ind w:right="40"/>
              <w:jc w:val="center"/>
              <w:rPr>
                <w:rFonts w:ascii="Sylfaen" w:eastAsia="Sylfaen" w:hAnsi="Sylfaen"/>
              </w:rPr>
            </w:pPr>
            <w:r>
              <w:rPr>
                <w:rFonts w:ascii="Sylfaen" w:eastAsia="Sylfaen" w:hAnsi="Sylfaen"/>
              </w:rPr>
              <w:t>ქალის კოფტის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კონსტრუქციულ-</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ტექნოლოგიური</w:t>
            </w:r>
          </w:p>
        </w:tc>
        <w:tc>
          <w:tcPr>
            <w:tcW w:w="1280" w:type="dxa"/>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3</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6"/>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rPr>
            </w:pPr>
            <w:r>
              <w:rPr>
                <w:rFonts w:ascii="Sylfaen" w:eastAsia="Sylfaen" w:hAnsi="Sylfaen"/>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5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2" w:lineRule="exact"/>
              <w:jc w:val="center"/>
              <w:rPr>
                <w:rFonts w:ascii="Sylfaen" w:eastAsia="Sylfaen" w:hAnsi="Sylfaen"/>
                <w:w w:val="98"/>
              </w:rPr>
            </w:pPr>
            <w:r>
              <w:rPr>
                <w:rFonts w:ascii="Sylfaen" w:eastAsia="Sylfaen" w:hAnsi="Sylfaen"/>
                <w:w w:val="98"/>
              </w:rPr>
              <w:t>მამაკაცის ზედა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262" w:lineRule="exact"/>
              <w:jc w:val="center"/>
              <w:rPr>
                <w:rFonts w:ascii="Sylfaen" w:eastAsia="Sylfaen" w:hAnsi="Sylfaen"/>
                <w:w w:val="98"/>
              </w:rPr>
            </w:pPr>
            <w:r>
              <w:rPr>
                <w:rFonts w:ascii="Sylfaen" w:eastAsia="Sylfaen" w:hAnsi="Sylfaen"/>
                <w:w w:val="98"/>
              </w:rPr>
              <w:t>პერანგის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კონსტრუქციულ-</w:t>
            </w:r>
          </w:p>
        </w:tc>
        <w:tc>
          <w:tcPr>
            <w:tcW w:w="1280" w:type="dxa"/>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3</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9"/>
              </w:rPr>
            </w:pPr>
            <w:r>
              <w:rPr>
                <w:rFonts w:ascii="Sylfaen" w:eastAsia="Sylfaen" w:hAnsi="Sylfaen"/>
                <w:w w:val="99"/>
              </w:rPr>
              <w:t>ტექნოლოგიური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6"/>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jc w:val="center"/>
              <w:rPr>
                <w:rFonts w:ascii="Sylfaen" w:eastAsia="Sylfaen" w:hAnsi="Sylfaen"/>
                <w:w w:val="98"/>
              </w:rPr>
            </w:pPr>
            <w:r>
              <w:rPr>
                <w:rFonts w:ascii="Sylfaen" w:eastAsia="Sylfaen" w:hAnsi="Sylfaen"/>
                <w:w w:val="98"/>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49"/>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0" w:lineRule="exact"/>
              <w:ind w:right="20"/>
              <w:jc w:val="center"/>
              <w:rPr>
                <w:rFonts w:ascii="Sylfaen" w:eastAsia="Sylfaen" w:hAnsi="Sylfaen"/>
                <w:w w:val="99"/>
              </w:rPr>
            </w:pPr>
            <w:r>
              <w:rPr>
                <w:rFonts w:ascii="Sylfaen" w:eastAsia="Sylfaen" w:hAnsi="Sylfaen"/>
                <w:w w:val="99"/>
              </w:rPr>
              <w:t>მამაკაცის შარვლის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კონსტრუქციულ-</w:t>
            </w:r>
          </w:p>
        </w:tc>
        <w:tc>
          <w:tcPr>
            <w:tcW w:w="1280" w:type="dxa"/>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3</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5"/>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ტექნოლოგიური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66"/>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rPr>
            </w:pPr>
            <w:r>
              <w:rPr>
                <w:rFonts w:ascii="Sylfaen" w:eastAsia="Sylfaen" w:hAnsi="Sylfaen"/>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5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2" w:lineRule="exact"/>
              <w:ind w:right="20"/>
              <w:jc w:val="center"/>
              <w:rPr>
                <w:rFonts w:ascii="Sylfaen" w:eastAsia="Sylfaen" w:hAnsi="Sylfaen"/>
                <w:w w:val="99"/>
              </w:rPr>
            </w:pPr>
            <w:r>
              <w:rPr>
                <w:rFonts w:ascii="Sylfaen" w:eastAsia="Sylfaen" w:hAnsi="Sylfaen"/>
                <w:w w:val="99"/>
              </w:rPr>
              <w:t>მამაკაცის პიჯაკის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262" w:lineRule="exact"/>
              <w:ind w:right="40"/>
              <w:jc w:val="center"/>
              <w:rPr>
                <w:rFonts w:ascii="Sylfaen" w:eastAsia="Sylfaen" w:hAnsi="Sylfaen"/>
                <w:w w:val="99"/>
              </w:rPr>
            </w:pPr>
            <w:r>
              <w:rPr>
                <w:rFonts w:ascii="Sylfaen" w:eastAsia="Sylfaen" w:hAnsi="Sylfaen"/>
                <w:w w:val="99"/>
              </w:rPr>
              <w:t>კონსტრუქციულ-</w:t>
            </w:r>
          </w:p>
        </w:tc>
        <w:tc>
          <w:tcPr>
            <w:tcW w:w="1280" w:type="dxa"/>
            <w:tcBorders>
              <w:right w:val="single" w:sz="8" w:space="0" w:color="auto"/>
            </w:tcBorders>
            <w:shd w:val="clear" w:color="auto" w:fill="auto"/>
            <w:vAlign w:val="bottom"/>
          </w:tcPr>
          <w:p w:rsidR="00A36723" w:rsidRDefault="00A36723" w:rsidP="009C2051">
            <w:pPr>
              <w:spacing w:line="262" w:lineRule="exact"/>
              <w:ind w:right="500"/>
              <w:jc w:val="right"/>
              <w:rPr>
                <w:rFonts w:ascii="Sylfaen" w:eastAsia="Sylfaen" w:hAnsi="Sylfaen"/>
              </w:rPr>
            </w:pPr>
            <w:r>
              <w:rPr>
                <w:rFonts w:ascii="Sylfaen" w:eastAsia="Sylfaen" w:hAnsi="Sylfaen"/>
              </w:rPr>
              <w:t>5</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ტექნოლოგიური</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7"/>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rPr>
            </w:pPr>
            <w:r>
              <w:rPr>
                <w:rFonts w:ascii="Sylfaen" w:eastAsia="Sylfaen" w:hAnsi="Sylfaen"/>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5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1" w:lineRule="exact"/>
              <w:ind w:right="40"/>
              <w:jc w:val="center"/>
              <w:rPr>
                <w:rFonts w:ascii="Sylfaen" w:eastAsia="Sylfaen" w:hAnsi="Sylfaen"/>
              </w:rPr>
            </w:pPr>
            <w:r>
              <w:rPr>
                <w:rFonts w:ascii="Sylfaen" w:eastAsia="Sylfaen" w:hAnsi="Sylfaen"/>
              </w:rPr>
              <w:t>ბავშვის კაბის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262" w:lineRule="exact"/>
              <w:ind w:right="40"/>
              <w:jc w:val="center"/>
              <w:rPr>
                <w:rFonts w:ascii="Sylfaen" w:eastAsia="Sylfaen" w:hAnsi="Sylfaen"/>
                <w:w w:val="99"/>
              </w:rPr>
            </w:pPr>
            <w:r>
              <w:rPr>
                <w:rFonts w:ascii="Sylfaen" w:eastAsia="Sylfaen" w:hAnsi="Sylfaen"/>
                <w:w w:val="99"/>
              </w:rPr>
              <w:t>კონსტრუქციულ-</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ტექნოლოგიური</w:t>
            </w:r>
          </w:p>
        </w:tc>
        <w:tc>
          <w:tcPr>
            <w:tcW w:w="1280" w:type="dxa"/>
            <w:tcBorders>
              <w:right w:val="single" w:sz="8" w:space="0" w:color="auto"/>
            </w:tcBorders>
            <w:shd w:val="clear" w:color="auto" w:fill="auto"/>
            <w:vAlign w:val="bottom"/>
          </w:tcPr>
          <w:p w:rsidR="00A36723" w:rsidRDefault="00A36723" w:rsidP="009C2051">
            <w:pPr>
              <w:spacing w:line="0" w:lineRule="atLeast"/>
              <w:ind w:right="500"/>
              <w:jc w:val="right"/>
              <w:rPr>
                <w:rFonts w:ascii="Sylfaen" w:eastAsia="Sylfaen" w:hAnsi="Sylfaen"/>
              </w:rPr>
            </w:pPr>
            <w:r>
              <w:rPr>
                <w:rFonts w:ascii="Sylfaen" w:eastAsia="Sylfaen" w:hAnsi="Sylfaen"/>
              </w:rPr>
              <w:t>2</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7"/>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rPr>
            </w:pPr>
            <w:r>
              <w:rPr>
                <w:rFonts w:ascii="Sylfaen" w:eastAsia="Sylfaen" w:hAnsi="Sylfaen"/>
              </w:rPr>
              <w:t>დამუშავება</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251"/>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2460" w:type="dxa"/>
            <w:tcBorders>
              <w:right w:val="single" w:sz="8" w:space="0" w:color="auto"/>
            </w:tcBorders>
            <w:shd w:val="clear" w:color="auto" w:fill="auto"/>
            <w:vAlign w:val="bottom"/>
          </w:tcPr>
          <w:p w:rsidR="00A36723" w:rsidRDefault="00A36723" w:rsidP="009C2051">
            <w:pPr>
              <w:spacing w:line="251" w:lineRule="exact"/>
              <w:ind w:left="220"/>
              <w:rPr>
                <w:rFonts w:ascii="Sylfaen" w:eastAsia="Sylfaen" w:hAnsi="Sylfaen"/>
              </w:rPr>
            </w:pPr>
            <w:r>
              <w:rPr>
                <w:rFonts w:ascii="Sylfaen" w:eastAsia="Sylfaen" w:hAnsi="Sylfaen"/>
              </w:rPr>
              <w:t>ბავშვის შარვლისა და</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1"/>
              </w:rPr>
            </w:pPr>
          </w:p>
        </w:tc>
      </w:tr>
      <w:tr w:rsidR="00A36723" w:rsidTr="009C2051">
        <w:trPr>
          <w:trHeight w:val="264"/>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rPr>
            </w:pPr>
            <w:r>
              <w:rPr>
                <w:rFonts w:ascii="Sylfaen" w:eastAsia="Sylfaen" w:hAnsi="Sylfaen"/>
              </w:rPr>
              <w:t>კომბინიზონის</w:t>
            </w:r>
          </w:p>
        </w:tc>
        <w:tc>
          <w:tcPr>
            <w:tcW w:w="128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2"/>
        </w:trPr>
        <w:tc>
          <w:tcPr>
            <w:tcW w:w="100" w:type="dxa"/>
            <w:tcBorders>
              <w:lef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02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A36723" w:rsidRDefault="00A36723" w:rsidP="009C2051">
            <w:pPr>
              <w:spacing w:line="262" w:lineRule="exact"/>
              <w:ind w:right="40"/>
              <w:jc w:val="center"/>
              <w:rPr>
                <w:rFonts w:ascii="Sylfaen" w:eastAsia="Sylfaen" w:hAnsi="Sylfaen"/>
                <w:w w:val="99"/>
              </w:rPr>
            </w:pPr>
            <w:r>
              <w:rPr>
                <w:rFonts w:ascii="Sylfaen" w:eastAsia="Sylfaen" w:hAnsi="Sylfaen"/>
                <w:w w:val="99"/>
              </w:rPr>
              <w:t>კონსტრუქციულ-</w:t>
            </w:r>
          </w:p>
        </w:tc>
        <w:tc>
          <w:tcPr>
            <w:tcW w:w="1280" w:type="dxa"/>
            <w:tcBorders>
              <w:right w:val="single" w:sz="8" w:space="0" w:color="auto"/>
            </w:tcBorders>
            <w:shd w:val="clear" w:color="auto" w:fill="auto"/>
            <w:vAlign w:val="bottom"/>
          </w:tcPr>
          <w:p w:rsidR="00A36723" w:rsidRDefault="00A36723" w:rsidP="009C2051">
            <w:pPr>
              <w:spacing w:line="262" w:lineRule="exact"/>
              <w:ind w:right="500"/>
              <w:jc w:val="right"/>
              <w:rPr>
                <w:rFonts w:ascii="Sylfaen" w:eastAsia="Sylfaen" w:hAnsi="Sylfaen"/>
              </w:rPr>
            </w:pPr>
            <w:r>
              <w:rPr>
                <w:rFonts w:ascii="Sylfaen" w:eastAsia="Sylfaen" w:hAnsi="Sylfaen"/>
              </w:rPr>
              <w:t>2</w:t>
            </w:r>
          </w:p>
        </w:tc>
        <w:tc>
          <w:tcPr>
            <w:tcW w:w="174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2"/>
              </w:rPr>
            </w:pPr>
          </w:p>
        </w:tc>
      </w:tr>
      <w:tr w:rsidR="00A36723" w:rsidTr="009C2051">
        <w:trPr>
          <w:trHeight w:val="267"/>
        </w:trPr>
        <w:tc>
          <w:tcPr>
            <w:tcW w:w="100" w:type="dxa"/>
            <w:tcBorders>
              <w:left w:val="single" w:sz="8" w:space="0" w:color="auto"/>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6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2460" w:type="dxa"/>
            <w:tcBorders>
              <w:bottom w:val="single" w:sz="8" w:space="0" w:color="auto"/>
              <w:right w:val="single" w:sz="8" w:space="0" w:color="auto"/>
            </w:tcBorders>
            <w:shd w:val="clear" w:color="auto" w:fill="auto"/>
            <w:vAlign w:val="bottom"/>
          </w:tcPr>
          <w:p w:rsidR="00A36723" w:rsidRDefault="00A36723" w:rsidP="009C2051">
            <w:pPr>
              <w:spacing w:line="0" w:lineRule="atLeast"/>
              <w:ind w:right="40"/>
              <w:jc w:val="center"/>
              <w:rPr>
                <w:rFonts w:ascii="Sylfaen" w:eastAsia="Sylfaen" w:hAnsi="Sylfaen"/>
                <w:w w:val="99"/>
              </w:rPr>
            </w:pPr>
            <w:r>
              <w:rPr>
                <w:rFonts w:ascii="Sylfaen" w:eastAsia="Sylfaen" w:hAnsi="Sylfaen"/>
                <w:w w:val="99"/>
              </w:rPr>
              <w:t>ტექნოლოგიური</w:t>
            </w:r>
          </w:p>
        </w:tc>
        <w:tc>
          <w:tcPr>
            <w:tcW w:w="128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74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c>
          <w:tcPr>
            <w:tcW w:w="100" w:type="dxa"/>
            <w:tcBorders>
              <w:bottom w:val="single" w:sz="8" w:space="0" w:color="auto"/>
              <w:right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23"/>
              </w:rPr>
            </w:pPr>
          </w:p>
        </w:tc>
      </w:tr>
      <w:tr w:rsidR="00A36723" w:rsidTr="009C2051">
        <w:trPr>
          <w:trHeight w:val="110"/>
        </w:trPr>
        <w:tc>
          <w:tcPr>
            <w:tcW w:w="100" w:type="dxa"/>
            <w:shd w:val="clear" w:color="auto" w:fill="auto"/>
            <w:vAlign w:val="bottom"/>
          </w:tcPr>
          <w:p w:rsidR="00A36723" w:rsidRDefault="00A36723" w:rsidP="009C2051">
            <w:pPr>
              <w:spacing w:line="0" w:lineRule="atLeast"/>
              <w:rPr>
                <w:rFonts w:ascii="Times New Roman" w:eastAsia="Times New Roman" w:hAnsi="Times New Roman"/>
                <w:sz w:val="9"/>
              </w:rPr>
            </w:pPr>
          </w:p>
        </w:tc>
        <w:tc>
          <w:tcPr>
            <w:tcW w:w="2020" w:type="dxa"/>
            <w:shd w:val="clear" w:color="auto" w:fill="auto"/>
            <w:vAlign w:val="bottom"/>
          </w:tcPr>
          <w:p w:rsidR="00A36723" w:rsidRDefault="00A36723" w:rsidP="009C2051">
            <w:pPr>
              <w:spacing w:line="0" w:lineRule="atLeast"/>
              <w:rPr>
                <w:rFonts w:ascii="Times New Roman" w:eastAsia="Times New Roman" w:hAnsi="Times New Roman"/>
                <w:sz w:val="9"/>
              </w:rPr>
            </w:pPr>
          </w:p>
        </w:tc>
        <w:tc>
          <w:tcPr>
            <w:tcW w:w="1260" w:type="dxa"/>
            <w:shd w:val="clear" w:color="auto" w:fill="auto"/>
            <w:vAlign w:val="bottom"/>
          </w:tcPr>
          <w:p w:rsidR="00A36723" w:rsidRDefault="00A36723" w:rsidP="009C2051">
            <w:pPr>
              <w:spacing w:line="0" w:lineRule="atLeast"/>
              <w:rPr>
                <w:rFonts w:ascii="Times New Roman" w:eastAsia="Times New Roman" w:hAnsi="Times New Roman"/>
                <w:sz w:val="9"/>
              </w:rPr>
            </w:pPr>
          </w:p>
        </w:tc>
        <w:tc>
          <w:tcPr>
            <w:tcW w:w="2460" w:type="dxa"/>
            <w:shd w:val="clear" w:color="auto" w:fill="auto"/>
            <w:vAlign w:val="bottom"/>
          </w:tcPr>
          <w:p w:rsidR="00A36723" w:rsidRDefault="00A36723" w:rsidP="009C2051">
            <w:pPr>
              <w:spacing w:line="0" w:lineRule="atLeast"/>
              <w:rPr>
                <w:rFonts w:ascii="Times New Roman" w:eastAsia="Times New Roman" w:hAnsi="Times New Roman"/>
                <w:sz w:val="9"/>
              </w:rPr>
            </w:pPr>
          </w:p>
        </w:tc>
        <w:tc>
          <w:tcPr>
            <w:tcW w:w="1280" w:type="dxa"/>
            <w:shd w:val="clear" w:color="auto" w:fill="auto"/>
            <w:vAlign w:val="bottom"/>
          </w:tcPr>
          <w:p w:rsidR="00A36723" w:rsidRDefault="00A36723" w:rsidP="009C2051">
            <w:pPr>
              <w:spacing w:line="0" w:lineRule="atLeast"/>
              <w:rPr>
                <w:rFonts w:ascii="Times New Roman" w:eastAsia="Times New Roman" w:hAnsi="Times New Roman"/>
                <w:sz w:val="9"/>
              </w:rPr>
            </w:pPr>
          </w:p>
        </w:tc>
        <w:tc>
          <w:tcPr>
            <w:tcW w:w="1740" w:type="dxa"/>
            <w:shd w:val="clear" w:color="auto" w:fill="auto"/>
            <w:vAlign w:val="bottom"/>
          </w:tcPr>
          <w:p w:rsidR="00A36723" w:rsidRDefault="00A36723" w:rsidP="009C2051">
            <w:pPr>
              <w:spacing w:line="0" w:lineRule="atLeast"/>
              <w:rPr>
                <w:rFonts w:ascii="Times New Roman" w:eastAsia="Times New Roman" w:hAnsi="Times New Roman"/>
                <w:sz w:val="9"/>
              </w:rPr>
            </w:pPr>
          </w:p>
        </w:tc>
        <w:tc>
          <w:tcPr>
            <w:tcW w:w="1240" w:type="dxa"/>
            <w:shd w:val="clear" w:color="auto" w:fill="auto"/>
            <w:vAlign w:val="bottom"/>
          </w:tcPr>
          <w:p w:rsidR="00A36723" w:rsidRDefault="00A36723" w:rsidP="009C2051">
            <w:pPr>
              <w:spacing w:line="0" w:lineRule="atLeast"/>
              <w:rPr>
                <w:rFonts w:ascii="Times New Roman" w:eastAsia="Times New Roman" w:hAnsi="Times New Roman"/>
                <w:sz w:val="9"/>
              </w:rPr>
            </w:pPr>
          </w:p>
        </w:tc>
        <w:tc>
          <w:tcPr>
            <w:tcW w:w="100" w:type="dxa"/>
            <w:shd w:val="clear" w:color="auto" w:fill="auto"/>
            <w:vAlign w:val="bottom"/>
          </w:tcPr>
          <w:p w:rsidR="00A36723" w:rsidRDefault="00A36723" w:rsidP="009C2051">
            <w:pPr>
              <w:spacing w:line="0" w:lineRule="atLeast"/>
              <w:rPr>
                <w:rFonts w:ascii="Times New Roman" w:eastAsia="Times New Roman" w:hAnsi="Times New Roman"/>
                <w:sz w:val="9"/>
              </w:rPr>
            </w:pPr>
          </w:p>
        </w:tc>
      </w:tr>
      <w:tr w:rsidR="00A36723" w:rsidTr="009C2051">
        <w:trPr>
          <w:trHeight w:val="67"/>
        </w:trPr>
        <w:tc>
          <w:tcPr>
            <w:tcW w:w="100" w:type="dxa"/>
            <w:shd w:val="clear" w:color="auto" w:fill="auto"/>
            <w:vAlign w:val="bottom"/>
          </w:tcPr>
          <w:p w:rsidR="00A36723" w:rsidRDefault="00A36723" w:rsidP="009C2051">
            <w:pPr>
              <w:spacing w:line="0" w:lineRule="atLeast"/>
              <w:rPr>
                <w:rFonts w:ascii="Times New Roman" w:eastAsia="Times New Roman" w:hAnsi="Times New Roman"/>
                <w:sz w:val="5"/>
              </w:rPr>
            </w:pPr>
          </w:p>
        </w:tc>
        <w:tc>
          <w:tcPr>
            <w:tcW w:w="202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26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246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28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740" w:type="dxa"/>
            <w:tcBorders>
              <w:right w:val="single" w:sz="8" w:space="0" w:color="622423"/>
            </w:tcBorders>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240" w:type="dxa"/>
            <w:shd w:val="clear" w:color="auto" w:fill="622423"/>
            <w:vAlign w:val="bottom"/>
          </w:tcPr>
          <w:p w:rsidR="00A36723" w:rsidRDefault="00A36723" w:rsidP="009C2051">
            <w:pPr>
              <w:spacing w:line="0" w:lineRule="atLeast"/>
              <w:rPr>
                <w:rFonts w:ascii="Times New Roman" w:eastAsia="Times New Roman" w:hAnsi="Times New Roman"/>
                <w:sz w:val="5"/>
              </w:rPr>
            </w:pPr>
          </w:p>
        </w:tc>
        <w:tc>
          <w:tcPr>
            <w:tcW w:w="100" w:type="dxa"/>
            <w:shd w:val="clear" w:color="auto" w:fill="auto"/>
            <w:vAlign w:val="bottom"/>
          </w:tcPr>
          <w:p w:rsidR="00A36723" w:rsidRDefault="00A36723" w:rsidP="009C2051">
            <w:pPr>
              <w:spacing w:line="0" w:lineRule="atLeast"/>
              <w:rPr>
                <w:rFonts w:ascii="Times New Roman" w:eastAsia="Times New Roman" w:hAnsi="Times New Roman"/>
                <w:sz w:val="5"/>
              </w:rPr>
            </w:pPr>
          </w:p>
        </w:tc>
      </w:tr>
      <w:tr w:rsidR="00A36723" w:rsidTr="009C2051">
        <w:trPr>
          <w:trHeight w:val="22"/>
        </w:trPr>
        <w:tc>
          <w:tcPr>
            <w:tcW w:w="100" w:type="dxa"/>
            <w:shd w:val="clear" w:color="auto" w:fill="auto"/>
            <w:vAlign w:val="bottom"/>
          </w:tcPr>
          <w:p w:rsidR="00A36723" w:rsidRDefault="00A36723" w:rsidP="009C2051">
            <w:pPr>
              <w:spacing w:line="20" w:lineRule="exact"/>
              <w:rPr>
                <w:rFonts w:ascii="Times New Roman" w:eastAsia="Times New Roman" w:hAnsi="Times New Roman"/>
                <w:sz w:val="1"/>
              </w:rPr>
            </w:pPr>
          </w:p>
        </w:tc>
        <w:tc>
          <w:tcPr>
            <w:tcW w:w="202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26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246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28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740" w:type="dxa"/>
            <w:tcBorders>
              <w:right w:val="single" w:sz="8" w:space="0" w:color="622423"/>
            </w:tcBorders>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240" w:type="dxa"/>
            <w:shd w:val="clear" w:color="auto" w:fill="622423"/>
            <w:vAlign w:val="bottom"/>
          </w:tcPr>
          <w:p w:rsidR="00A36723" w:rsidRDefault="00A36723" w:rsidP="009C2051">
            <w:pPr>
              <w:spacing w:line="20" w:lineRule="exact"/>
              <w:rPr>
                <w:rFonts w:ascii="Times New Roman" w:eastAsia="Times New Roman" w:hAnsi="Times New Roman"/>
                <w:sz w:val="1"/>
              </w:rPr>
            </w:pPr>
          </w:p>
        </w:tc>
        <w:tc>
          <w:tcPr>
            <w:tcW w:w="100" w:type="dxa"/>
            <w:shd w:val="clear" w:color="auto" w:fill="auto"/>
            <w:vAlign w:val="bottom"/>
          </w:tcPr>
          <w:p w:rsidR="00A36723" w:rsidRDefault="00A36723" w:rsidP="009C2051">
            <w:pPr>
              <w:spacing w:line="20" w:lineRule="exact"/>
              <w:rPr>
                <w:rFonts w:ascii="Times New Roman" w:eastAsia="Times New Roman" w:hAnsi="Times New Roman"/>
                <w:sz w:val="1"/>
              </w:rPr>
            </w:pPr>
          </w:p>
        </w:tc>
      </w:tr>
    </w:tbl>
    <w:p w:rsidR="00A36723" w:rsidRDefault="00A36723" w:rsidP="00A36723">
      <w:pPr>
        <w:spacing w:line="79" w:lineRule="exact"/>
        <w:rPr>
          <w:rFonts w:ascii="Times New Roman" w:eastAsia="Times New Roman" w:hAnsi="Times New Roman"/>
        </w:rPr>
      </w:pPr>
    </w:p>
    <w:p w:rsidR="00A36723" w:rsidRDefault="00A36723" w:rsidP="00A36723">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10"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A36723" w:rsidRDefault="00A36723" w:rsidP="00A36723">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6640"/>
        <w:gridCol w:w="3280"/>
      </w:tblGrid>
      <w:tr w:rsidR="00A36723" w:rsidTr="009C2051">
        <w:trPr>
          <w:trHeight w:val="290"/>
        </w:trPr>
        <w:tc>
          <w:tcPr>
            <w:tcW w:w="6640" w:type="dxa"/>
            <w:shd w:val="clear" w:color="auto" w:fill="auto"/>
            <w:vAlign w:val="bottom"/>
          </w:tcPr>
          <w:p w:rsidR="00A36723" w:rsidRDefault="00A36723"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A36723" w:rsidRDefault="00A36723" w:rsidP="009C2051">
            <w:pPr>
              <w:spacing w:line="0" w:lineRule="atLeast"/>
              <w:ind w:left="2700"/>
              <w:rPr>
                <w:rFonts w:ascii="Cambria" w:eastAsia="Cambria" w:hAnsi="Cambria"/>
                <w:b/>
                <w:i/>
                <w:w w:val="95"/>
                <w:sz w:val="22"/>
              </w:rPr>
            </w:pPr>
            <w:r>
              <w:rPr>
                <w:rFonts w:ascii="Sylfaen" w:eastAsia="Sylfaen" w:hAnsi="Sylfaen"/>
                <w:b/>
                <w:i/>
                <w:w w:val="95"/>
                <w:sz w:val="22"/>
              </w:rPr>
              <w:t xml:space="preserve">გვ. </w:t>
            </w:r>
            <w:r>
              <w:rPr>
                <w:rFonts w:ascii="Cambria" w:eastAsia="Cambria" w:hAnsi="Cambria"/>
                <w:b/>
                <w:i/>
                <w:w w:val="95"/>
                <w:sz w:val="22"/>
              </w:rPr>
              <w:t>24</w:t>
            </w:r>
          </w:p>
        </w:tc>
      </w:tr>
    </w:tbl>
    <w:p w:rsidR="00A36723" w:rsidRDefault="00A36723" w:rsidP="00A36723">
      <w:pPr>
        <w:rPr>
          <w:rFonts w:ascii="Cambria" w:eastAsia="Cambria" w:hAnsi="Cambria"/>
          <w:b/>
          <w:i/>
          <w:w w:val="95"/>
          <w:sz w:val="22"/>
        </w:rPr>
        <w:sectPr w:rsidR="00A36723">
          <w:pgSz w:w="11900" w:h="16838"/>
          <w:pgMar w:top="687" w:right="566" w:bottom="0" w:left="1140" w:header="0" w:footer="0" w:gutter="0"/>
          <w:cols w:space="0" w:equalWidth="0">
            <w:col w:w="10200"/>
          </w:cols>
          <w:docGrid w:linePitch="360"/>
        </w:sectPr>
      </w:pPr>
    </w:p>
    <w:p w:rsidR="00A36723" w:rsidRDefault="00A36723" w:rsidP="00A36723">
      <w:pPr>
        <w:spacing w:line="0" w:lineRule="atLeast"/>
        <w:ind w:left="4000"/>
        <w:rPr>
          <w:rFonts w:ascii="Sylfaen" w:eastAsia="Sylfaen" w:hAnsi="Sylfaen"/>
        </w:rPr>
      </w:pPr>
      <w:bookmarkStart w:id="5" w:name="page25"/>
      <w:bookmarkEnd w:id="5"/>
      <w:r>
        <w:rPr>
          <w:rFonts w:ascii="Cambria" w:eastAsia="Cambria" w:hAnsi="Cambria"/>
          <w:b/>
          <w:i/>
          <w:noProof/>
          <w:w w:val="95"/>
          <w:sz w:val="22"/>
        </w:rPr>
        <w:lastRenderedPageBreak/>
        <mc:AlternateContent>
          <mc:Choice Requires="wps">
            <w:drawing>
              <wp:anchor distT="0" distB="0" distL="114300" distR="114300" simplePos="0" relativeHeight="251668480" behindDoc="1" locked="0" layoutInCell="1" allowOverlap="1" wp14:anchorId="3998F2BE" wp14:editId="3BA54541">
                <wp:simplePos x="0" y="0"/>
                <wp:positionH relativeFrom="page">
                  <wp:posOffset>728345</wp:posOffset>
                </wp:positionH>
                <wp:positionV relativeFrom="page">
                  <wp:posOffset>452120</wp:posOffset>
                </wp:positionV>
                <wp:extent cx="6466205" cy="0"/>
                <wp:effectExtent l="13970" t="13970" r="635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2CB5" id="Straight Connector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35.6pt" to="566.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69504" behindDoc="1" locked="0" layoutInCell="1" allowOverlap="1" wp14:anchorId="4E5EAD79" wp14:editId="2131D326">
                <wp:simplePos x="0" y="0"/>
                <wp:positionH relativeFrom="page">
                  <wp:posOffset>728345</wp:posOffset>
                </wp:positionH>
                <wp:positionV relativeFrom="page">
                  <wp:posOffset>866775</wp:posOffset>
                </wp:positionV>
                <wp:extent cx="6466205" cy="0"/>
                <wp:effectExtent l="13970" t="9525" r="635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E8F43" id="Straight Connector 2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68.25pt" to="56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QxKAIAAFE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0528" behindDoc="1" locked="0" layoutInCell="1" allowOverlap="1" wp14:anchorId="0F7E2AA1" wp14:editId="76362373">
                <wp:simplePos x="0" y="0"/>
                <wp:positionH relativeFrom="page">
                  <wp:posOffset>4423410</wp:posOffset>
                </wp:positionH>
                <wp:positionV relativeFrom="page">
                  <wp:posOffset>448945</wp:posOffset>
                </wp:positionV>
                <wp:extent cx="0" cy="1809750"/>
                <wp:effectExtent l="13335" t="10795" r="5715"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A4954" id="Straight Connector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3pt,35.35pt" to="348.3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UCKQ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1552" behindDoc="1" locked="0" layoutInCell="1" allowOverlap="1" wp14:anchorId="15FADF20" wp14:editId="544E9B47">
                <wp:simplePos x="0" y="0"/>
                <wp:positionH relativeFrom="page">
                  <wp:posOffset>5232400</wp:posOffset>
                </wp:positionH>
                <wp:positionV relativeFrom="page">
                  <wp:posOffset>448945</wp:posOffset>
                </wp:positionV>
                <wp:extent cx="0" cy="1809750"/>
                <wp:effectExtent l="12700" t="10795" r="6350"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A187" id="Straight Connector 1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pt,35.35pt" to="412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2576" behindDoc="1" locked="0" layoutInCell="1" allowOverlap="1" wp14:anchorId="66A7C5A9" wp14:editId="4D56E08D">
                <wp:simplePos x="0" y="0"/>
                <wp:positionH relativeFrom="page">
                  <wp:posOffset>728345</wp:posOffset>
                </wp:positionH>
                <wp:positionV relativeFrom="page">
                  <wp:posOffset>1543685</wp:posOffset>
                </wp:positionV>
                <wp:extent cx="6466205" cy="0"/>
                <wp:effectExtent l="13970" t="10160" r="635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C8473" id="Straight Connector 1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21.55pt" to="566.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lKA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3600" behindDoc="1" locked="0" layoutInCell="1" allowOverlap="1" wp14:anchorId="18F15A3D" wp14:editId="7E1FA7E7">
                <wp:simplePos x="0" y="0"/>
                <wp:positionH relativeFrom="page">
                  <wp:posOffset>731520</wp:posOffset>
                </wp:positionH>
                <wp:positionV relativeFrom="page">
                  <wp:posOffset>448945</wp:posOffset>
                </wp:positionV>
                <wp:extent cx="0" cy="1809750"/>
                <wp:effectExtent l="7620" t="10795" r="1143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8F0A" id="Straight Connector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35.35pt" to="57.6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a5KA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4624" behindDoc="1" locked="0" layoutInCell="1" allowOverlap="1" wp14:anchorId="1F794FA4" wp14:editId="0BF110D6">
                <wp:simplePos x="0" y="0"/>
                <wp:positionH relativeFrom="page">
                  <wp:posOffset>2056130</wp:posOffset>
                </wp:positionH>
                <wp:positionV relativeFrom="page">
                  <wp:posOffset>448945</wp:posOffset>
                </wp:positionV>
                <wp:extent cx="0" cy="1809750"/>
                <wp:effectExtent l="8255" t="10795" r="1079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239A" id="Straight Connector 1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9pt,35.35pt" to="161.9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4YKA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5648" behindDoc="1" locked="0" layoutInCell="1" allowOverlap="1" wp14:anchorId="3A1F9572" wp14:editId="68B4F6A0">
                <wp:simplePos x="0" y="0"/>
                <wp:positionH relativeFrom="page">
                  <wp:posOffset>728345</wp:posOffset>
                </wp:positionH>
                <wp:positionV relativeFrom="page">
                  <wp:posOffset>2255520</wp:posOffset>
                </wp:positionV>
                <wp:extent cx="6466205" cy="0"/>
                <wp:effectExtent l="1397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4CDDE" id="Straight Connector 1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177.6pt" to="566.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90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6672" behindDoc="1" locked="0" layoutInCell="1" allowOverlap="1" wp14:anchorId="01664B85" wp14:editId="4C6BD64D">
                <wp:simplePos x="0" y="0"/>
                <wp:positionH relativeFrom="page">
                  <wp:posOffset>2865755</wp:posOffset>
                </wp:positionH>
                <wp:positionV relativeFrom="page">
                  <wp:posOffset>448945</wp:posOffset>
                </wp:positionV>
                <wp:extent cx="0" cy="1809750"/>
                <wp:effectExtent l="8255" t="10795" r="1079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A061" id="Straight Connector 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65pt,35.35pt" to="225.6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" strokeweight=".16931mm">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7696" behindDoc="1" locked="0" layoutInCell="1" allowOverlap="1" wp14:anchorId="60092F86" wp14:editId="5B710E08">
                <wp:simplePos x="0" y="0"/>
                <wp:positionH relativeFrom="page">
                  <wp:posOffset>6342380</wp:posOffset>
                </wp:positionH>
                <wp:positionV relativeFrom="page">
                  <wp:posOffset>448945</wp:posOffset>
                </wp:positionV>
                <wp:extent cx="0" cy="1809750"/>
                <wp:effectExtent l="825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2A9D" id="Straight Connector 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4pt,35.35pt" to="499.4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0bKAIAAE8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" strokeweight=".48pt">
                <w10:wrap anchorx="page" anchory="page"/>
              </v:line>
            </w:pict>
          </mc:Fallback>
        </mc:AlternateContent>
      </w:r>
      <w:r>
        <w:rPr>
          <w:rFonts w:ascii="Cambria" w:eastAsia="Cambria" w:hAnsi="Cambria"/>
          <w:b/>
          <w:i/>
          <w:noProof/>
          <w:w w:val="95"/>
          <w:sz w:val="22"/>
        </w:rPr>
        <mc:AlternateContent>
          <mc:Choice Requires="wps">
            <w:drawing>
              <wp:anchor distT="0" distB="0" distL="114300" distR="114300" simplePos="0" relativeHeight="251678720" behindDoc="1" locked="0" layoutInCell="1" allowOverlap="1" wp14:anchorId="1B342765" wp14:editId="3AD8030A">
                <wp:simplePos x="0" y="0"/>
                <wp:positionH relativeFrom="page">
                  <wp:posOffset>7191375</wp:posOffset>
                </wp:positionH>
                <wp:positionV relativeFrom="page">
                  <wp:posOffset>448945</wp:posOffset>
                </wp:positionV>
                <wp:extent cx="0" cy="180975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16CE" id="Straight Connector 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25pt,35.35pt" to="566.2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" strokeweight=".48pt">
                <w10:wrap anchorx="page" anchory="page"/>
              </v:line>
            </w:pict>
          </mc:Fallback>
        </mc:AlternateContent>
      </w:r>
      <w:r>
        <w:rPr>
          <w:rFonts w:ascii="Sylfaen" w:eastAsia="Sylfaen" w:hAnsi="Sylfaen"/>
        </w:rPr>
        <w:t>დამუშავება</w:t>
      </w:r>
    </w:p>
    <w:p w:rsidR="00A36723" w:rsidRDefault="00A36723" w:rsidP="00A36723">
      <w:pPr>
        <w:spacing w:line="390" w:lineRule="exact"/>
        <w:rPr>
          <w:rFonts w:ascii="Times New Roman" w:eastAsia="Times New Roman" w:hAnsi="Times New Roman"/>
        </w:rPr>
      </w:pPr>
    </w:p>
    <w:p w:rsidR="00A36723" w:rsidRDefault="00A36723" w:rsidP="00A36723">
      <w:pPr>
        <w:spacing w:line="0" w:lineRule="atLeast"/>
        <w:ind w:left="3680"/>
        <w:rPr>
          <w:rFonts w:ascii="Sylfaen" w:eastAsia="Sylfaen" w:hAnsi="Sylfaen"/>
        </w:rPr>
      </w:pPr>
      <w:r>
        <w:rPr>
          <w:rFonts w:ascii="Sylfaen" w:eastAsia="Sylfaen" w:hAnsi="Sylfaen"/>
        </w:rPr>
        <w:t>ბავშვის ქურთუკის</w:t>
      </w:r>
    </w:p>
    <w:p w:rsidR="00A36723" w:rsidRDefault="00A36723" w:rsidP="00A36723">
      <w:pPr>
        <w:tabs>
          <w:tab w:val="left" w:pos="6400"/>
        </w:tabs>
        <w:spacing w:line="238" w:lineRule="auto"/>
        <w:ind w:left="3740"/>
        <w:rPr>
          <w:rFonts w:ascii="Sylfaen" w:eastAsia="Sylfaen" w:hAnsi="Sylfaen"/>
        </w:rPr>
      </w:pPr>
      <w:r>
        <w:rPr>
          <w:rFonts w:ascii="Sylfaen" w:eastAsia="Sylfaen" w:hAnsi="Sylfaen"/>
        </w:rPr>
        <w:t>კონსტრუქციულ-</w:t>
      </w:r>
      <w:r>
        <w:rPr>
          <w:rFonts w:ascii="Times New Roman" w:eastAsia="Times New Roman" w:hAnsi="Times New Roman"/>
        </w:rPr>
        <w:tab/>
      </w:r>
      <w:r>
        <w:rPr>
          <w:rFonts w:ascii="Sylfaen" w:eastAsia="Sylfaen" w:hAnsi="Sylfaen"/>
        </w:rPr>
        <w:t>3</w:t>
      </w:r>
    </w:p>
    <w:p w:rsidR="00A36723" w:rsidRDefault="00A36723" w:rsidP="00A36723">
      <w:pPr>
        <w:spacing w:line="1" w:lineRule="exact"/>
        <w:rPr>
          <w:rFonts w:ascii="Times New Roman" w:eastAsia="Times New Roman" w:hAnsi="Times New Roman"/>
        </w:rPr>
      </w:pPr>
    </w:p>
    <w:p w:rsidR="00A36723" w:rsidRDefault="00A36723" w:rsidP="00A36723">
      <w:pPr>
        <w:spacing w:line="0" w:lineRule="atLeast"/>
        <w:ind w:left="3780"/>
        <w:rPr>
          <w:rFonts w:ascii="Sylfaen" w:eastAsia="Sylfaen" w:hAnsi="Sylfaen"/>
        </w:rPr>
      </w:pPr>
      <w:r>
        <w:rPr>
          <w:rFonts w:ascii="Sylfaen" w:eastAsia="Sylfaen" w:hAnsi="Sylfaen"/>
        </w:rPr>
        <w:t>ტექნოლოგიური</w:t>
      </w:r>
    </w:p>
    <w:p w:rsidR="00A36723" w:rsidRDefault="00A36723" w:rsidP="00A36723">
      <w:pPr>
        <w:spacing w:line="1" w:lineRule="exact"/>
        <w:rPr>
          <w:rFonts w:ascii="Times New Roman" w:eastAsia="Times New Roman" w:hAnsi="Times New Roman"/>
        </w:rPr>
      </w:pPr>
    </w:p>
    <w:p w:rsidR="00A36723" w:rsidRDefault="00A36723" w:rsidP="00A36723">
      <w:pPr>
        <w:spacing w:line="0" w:lineRule="atLeast"/>
        <w:ind w:left="4000"/>
        <w:rPr>
          <w:rFonts w:ascii="Sylfaen" w:eastAsia="Sylfaen" w:hAnsi="Sylfaen"/>
        </w:rPr>
      </w:pPr>
      <w:r>
        <w:rPr>
          <w:rFonts w:ascii="Sylfaen" w:eastAsia="Sylfaen" w:hAnsi="Sylfaen"/>
        </w:rPr>
        <w:t>დამუშავება</w:t>
      </w:r>
    </w:p>
    <w:p w:rsidR="00A36723" w:rsidRDefault="00A36723" w:rsidP="00A36723">
      <w:pPr>
        <w:spacing w:line="15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40"/>
        <w:gridCol w:w="1380"/>
        <w:gridCol w:w="1980"/>
        <w:gridCol w:w="1540"/>
        <w:gridCol w:w="1700"/>
        <w:gridCol w:w="1360"/>
      </w:tblGrid>
      <w:tr w:rsidR="00A36723" w:rsidTr="009C2051">
        <w:trPr>
          <w:trHeight w:val="263"/>
        </w:trPr>
        <w:tc>
          <w:tcPr>
            <w:tcW w:w="2240" w:type="dxa"/>
            <w:shd w:val="clear" w:color="auto" w:fill="auto"/>
            <w:vAlign w:val="bottom"/>
          </w:tcPr>
          <w:p w:rsidR="00A36723" w:rsidRDefault="00A36723" w:rsidP="009C2051">
            <w:pPr>
              <w:spacing w:line="0" w:lineRule="atLeast"/>
              <w:ind w:left="1000"/>
              <w:rPr>
                <w:rFonts w:ascii="Sylfaen" w:eastAsia="Sylfaen" w:hAnsi="Sylfaen"/>
                <w:b/>
              </w:rPr>
            </w:pPr>
            <w:r>
              <w:rPr>
                <w:rFonts w:ascii="Sylfaen" w:eastAsia="Sylfaen" w:hAnsi="Sylfaen"/>
                <w:b/>
              </w:rPr>
              <w:t>სულ:</w:t>
            </w:r>
          </w:p>
        </w:tc>
        <w:tc>
          <w:tcPr>
            <w:tcW w:w="1380" w:type="dxa"/>
            <w:shd w:val="clear" w:color="auto" w:fill="auto"/>
            <w:vAlign w:val="bottom"/>
          </w:tcPr>
          <w:p w:rsidR="00A36723" w:rsidRDefault="00A36723" w:rsidP="009C2051">
            <w:pPr>
              <w:spacing w:line="0" w:lineRule="atLeast"/>
              <w:ind w:right="680"/>
              <w:jc w:val="right"/>
              <w:rPr>
                <w:rFonts w:ascii="Sylfaen" w:eastAsia="Sylfaen" w:hAnsi="Sylfaen"/>
                <w:b/>
              </w:rPr>
            </w:pPr>
            <w:r>
              <w:rPr>
                <w:rFonts w:ascii="Sylfaen" w:eastAsia="Sylfaen" w:hAnsi="Sylfaen"/>
                <w:b/>
              </w:rPr>
              <w:t>16</w:t>
            </w:r>
          </w:p>
        </w:tc>
        <w:tc>
          <w:tcPr>
            <w:tcW w:w="1980" w:type="dxa"/>
            <w:shd w:val="clear" w:color="auto" w:fill="auto"/>
            <w:vAlign w:val="bottom"/>
          </w:tcPr>
          <w:p w:rsidR="00A36723" w:rsidRDefault="00A36723" w:rsidP="009C2051">
            <w:pPr>
              <w:spacing w:line="0" w:lineRule="atLeast"/>
              <w:ind w:left="740"/>
              <w:rPr>
                <w:rFonts w:ascii="Sylfaen" w:eastAsia="Sylfaen" w:hAnsi="Sylfaen"/>
                <w:b/>
              </w:rPr>
            </w:pPr>
            <w:r>
              <w:rPr>
                <w:rFonts w:ascii="Sylfaen" w:eastAsia="Sylfaen" w:hAnsi="Sylfaen"/>
                <w:b/>
              </w:rPr>
              <w:t>სულ:</w:t>
            </w:r>
          </w:p>
        </w:tc>
        <w:tc>
          <w:tcPr>
            <w:tcW w:w="1540" w:type="dxa"/>
            <w:shd w:val="clear" w:color="auto" w:fill="auto"/>
            <w:vAlign w:val="bottom"/>
          </w:tcPr>
          <w:p w:rsidR="00A36723" w:rsidRDefault="00A36723" w:rsidP="009C2051">
            <w:pPr>
              <w:spacing w:line="0" w:lineRule="atLeast"/>
              <w:ind w:right="480"/>
              <w:jc w:val="right"/>
              <w:rPr>
                <w:rFonts w:ascii="Sylfaen" w:eastAsia="Sylfaen" w:hAnsi="Sylfaen"/>
                <w:b/>
              </w:rPr>
            </w:pPr>
            <w:r>
              <w:rPr>
                <w:rFonts w:ascii="Sylfaen" w:eastAsia="Sylfaen" w:hAnsi="Sylfaen"/>
                <w:b/>
              </w:rPr>
              <w:t>60</w:t>
            </w:r>
          </w:p>
        </w:tc>
        <w:tc>
          <w:tcPr>
            <w:tcW w:w="1700" w:type="dxa"/>
            <w:shd w:val="clear" w:color="auto" w:fill="auto"/>
            <w:vAlign w:val="bottom"/>
          </w:tcPr>
          <w:p w:rsidR="00A36723" w:rsidRDefault="00A36723" w:rsidP="009C2051">
            <w:pPr>
              <w:spacing w:line="0" w:lineRule="atLeast"/>
              <w:ind w:left="600"/>
              <w:rPr>
                <w:rFonts w:ascii="Sylfaen" w:eastAsia="Sylfaen" w:hAnsi="Sylfaen"/>
                <w:b/>
              </w:rPr>
            </w:pPr>
            <w:r>
              <w:rPr>
                <w:rFonts w:ascii="Sylfaen" w:eastAsia="Sylfaen" w:hAnsi="Sylfaen"/>
                <w:b/>
              </w:rPr>
              <w:t>სულ:</w:t>
            </w:r>
          </w:p>
        </w:tc>
        <w:tc>
          <w:tcPr>
            <w:tcW w:w="1360" w:type="dxa"/>
            <w:shd w:val="clear" w:color="auto" w:fill="auto"/>
            <w:vAlign w:val="bottom"/>
          </w:tcPr>
          <w:p w:rsidR="00A36723" w:rsidRDefault="00A36723" w:rsidP="009C2051">
            <w:pPr>
              <w:spacing w:line="0" w:lineRule="atLeast"/>
              <w:ind w:right="460"/>
              <w:jc w:val="right"/>
              <w:rPr>
                <w:rFonts w:ascii="Sylfaen" w:eastAsia="Sylfaen" w:hAnsi="Sylfaen"/>
                <w:b/>
              </w:rPr>
            </w:pPr>
            <w:r>
              <w:rPr>
                <w:rFonts w:ascii="Sylfaen" w:eastAsia="Sylfaen" w:hAnsi="Sylfaen"/>
                <w:b/>
              </w:rPr>
              <w:t>16</w:t>
            </w:r>
          </w:p>
        </w:tc>
      </w:tr>
      <w:tr w:rsidR="00A36723" w:rsidTr="009C2051">
        <w:trPr>
          <w:trHeight w:val="148"/>
        </w:trPr>
        <w:tc>
          <w:tcPr>
            <w:tcW w:w="22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2"/>
              </w:rPr>
            </w:pPr>
          </w:p>
        </w:tc>
        <w:tc>
          <w:tcPr>
            <w:tcW w:w="138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2"/>
              </w:rPr>
            </w:pPr>
          </w:p>
        </w:tc>
        <w:tc>
          <w:tcPr>
            <w:tcW w:w="198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2"/>
              </w:rPr>
            </w:pPr>
          </w:p>
        </w:tc>
        <w:tc>
          <w:tcPr>
            <w:tcW w:w="154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2"/>
              </w:rPr>
            </w:pPr>
          </w:p>
        </w:tc>
        <w:tc>
          <w:tcPr>
            <w:tcW w:w="170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2"/>
              </w:rPr>
            </w:pPr>
          </w:p>
        </w:tc>
        <w:tc>
          <w:tcPr>
            <w:tcW w:w="1360" w:type="dxa"/>
            <w:tcBorders>
              <w:bottom w:val="single" w:sz="8" w:space="0" w:color="auto"/>
            </w:tcBorders>
            <w:shd w:val="clear" w:color="auto" w:fill="auto"/>
            <w:vAlign w:val="bottom"/>
          </w:tcPr>
          <w:p w:rsidR="00A36723" w:rsidRDefault="00A36723" w:rsidP="009C2051">
            <w:pPr>
              <w:spacing w:line="0" w:lineRule="atLeast"/>
              <w:rPr>
                <w:rFonts w:ascii="Times New Roman" w:eastAsia="Times New Roman" w:hAnsi="Times New Roman"/>
                <w:sz w:val="12"/>
              </w:rPr>
            </w:pPr>
          </w:p>
        </w:tc>
      </w:tr>
      <w:tr w:rsidR="00A36723" w:rsidTr="009C2051">
        <w:trPr>
          <w:trHeight w:val="392"/>
        </w:trPr>
        <w:tc>
          <w:tcPr>
            <w:tcW w:w="2240" w:type="dxa"/>
            <w:shd w:val="clear" w:color="auto" w:fill="auto"/>
            <w:vAlign w:val="bottom"/>
          </w:tcPr>
          <w:p w:rsidR="00A36723" w:rsidRDefault="00A36723" w:rsidP="009C2051">
            <w:pPr>
              <w:spacing w:line="0" w:lineRule="atLeast"/>
              <w:ind w:left="260"/>
              <w:rPr>
                <w:rFonts w:ascii="Sylfaen" w:eastAsia="Sylfaen" w:hAnsi="Sylfaen"/>
              </w:rPr>
            </w:pPr>
            <w:r>
              <w:rPr>
                <w:rFonts w:ascii="Sylfaen" w:eastAsia="Sylfaen" w:hAnsi="Sylfaen"/>
              </w:rPr>
              <w:t>ქართული ენა A2</w:t>
            </w:r>
          </w:p>
        </w:tc>
        <w:tc>
          <w:tcPr>
            <w:tcW w:w="1380" w:type="dxa"/>
            <w:shd w:val="clear" w:color="auto" w:fill="auto"/>
            <w:vAlign w:val="bottom"/>
          </w:tcPr>
          <w:p w:rsidR="00A36723" w:rsidRDefault="00A36723" w:rsidP="009C2051">
            <w:pPr>
              <w:spacing w:line="0" w:lineRule="atLeast"/>
              <w:ind w:right="640"/>
              <w:jc w:val="right"/>
              <w:rPr>
                <w:rFonts w:ascii="Sylfaen" w:eastAsia="Sylfaen" w:hAnsi="Sylfaen"/>
                <w:b/>
              </w:rPr>
            </w:pPr>
            <w:r>
              <w:rPr>
                <w:rFonts w:ascii="Sylfaen" w:eastAsia="Sylfaen" w:hAnsi="Sylfaen"/>
                <w:b/>
              </w:rPr>
              <w:t>15</w:t>
            </w:r>
          </w:p>
        </w:tc>
        <w:tc>
          <w:tcPr>
            <w:tcW w:w="198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54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700" w:type="dxa"/>
            <w:shd w:val="clear" w:color="auto" w:fill="auto"/>
            <w:vAlign w:val="bottom"/>
          </w:tcPr>
          <w:p w:rsidR="00A36723" w:rsidRDefault="00A36723" w:rsidP="009C2051">
            <w:pPr>
              <w:spacing w:line="0" w:lineRule="atLeast"/>
              <w:rPr>
                <w:rFonts w:ascii="Times New Roman" w:eastAsia="Times New Roman" w:hAnsi="Times New Roman"/>
                <w:sz w:val="24"/>
              </w:rPr>
            </w:pPr>
          </w:p>
        </w:tc>
        <w:tc>
          <w:tcPr>
            <w:tcW w:w="1360" w:type="dxa"/>
            <w:shd w:val="clear" w:color="auto" w:fill="auto"/>
            <w:vAlign w:val="bottom"/>
          </w:tcPr>
          <w:p w:rsidR="00A36723" w:rsidRDefault="00A36723" w:rsidP="009C2051">
            <w:pPr>
              <w:spacing w:line="0" w:lineRule="atLeast"/>
              <w:rPr>
                <w:rFonts w:ascii="Times New Roman" w:eastAsia="Times New Roman" w:hAnsi="Times New Roman"/>
                <w:sz w:val="24"/>
              </w:rPr>
            </w:pPr>
          </w:p>
        </w:tc>
      </w:tr>
    </w:tbl>
    <w:p w:rsidR="00A36723" w:rsidRDefault="00A36723" w:rsidP="00A36723">
      <w:bookmarkStart w:id="6" w:name="_GoBack"/>
      <w:bookmarkEnd w:id="6"/>
    </w:p>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23"/>
    <w:rsid w:val="009A418C"/>
    <w:rsid w:val="00A3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A239-89B5-499A-8133-72BBB04D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2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misicollege@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misicollege@gmail.com" TargetMode="External"/><Relationship Id="rId11" Type="http://schemas.openxmlformats.org/officeDocument/2006/relationships/fontTable" Target="fontTable.xml"/><Relationship Id="rId5" Type="http://schemas.openxmlformats.org/officeDocument/2006/relationships/hyperlink" Target="mailto:mermisicollege@gmail.com" TargetMode="External"/><Relationship Id="rId10" Type="http://schemas.openxmlformats.org/officeDocument/2006/relationships/hyperlink" Target="mailto:mermisicollege@gmail.com" TargetMode="External"/><Relationship Id="rId4" Type="http://schemas.openxmlformats.org/officeDocument/2006/relationships/image" Target="media/image1.jpeg"/><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2018-08-30T09:59:00Z</dcterms:created>
  <dcterms:modified xsi:type="dcterms:W3CDTF">2018-08-30T10:01:00Z</dcterms:modified>
</cp:coreProperties>
</file>